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3F" w:rsidRPr="00986700" w:rsidRDefault="00E6223F" w:rsidP="00E6223F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986700">
        <w:rPr>
          <w:rFonts w:ascii="Arial" w:hAnsi="Arial" w:cs="Arial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2A645" wp14:editId="500192B0">
                <wp:simplePos x="0" y="0"/>
                <wp:positionH relativeFrom="column">
                  <wp:posOffset>65405</wp:posOffset>
                </wp:positionH>
                <wp:positionV relativeFrom="paragraph">
                  <wp:posOffset>-252730</wp:posOffset>
                </wp:positionV>
                <wp:extent cx="6018530" cy="0"/>
                <wp:effectExtent l="13335" t="12700" r="698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19.9pt" to="479.05pt,-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++KAIAADsEAAAOAAAAZHJzL2Uyb0RvYy54bWysU8GO2jAQvVfqP1i+QxJgKU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" strokeweight=".26mm"/>
            </w:pict>
          </mc:Fallback>
        </mc:AlternateContent>
      </w:r>
      <w:r w:rsidRPr="00986700">
        <w:rPr>
          <w:rFonts w:ascii="Arial" w:hAnsi="Arial" w:cs="Arial"/>
          <w:b/>
          <w:sz w:val="36"/>
          <w:szCs w:val="36"/>
        </w:rPr>
        <w:t>SPECYFIKACJA TECHNICZNA WYKONANIA</w:t>
      </w:r>
    </w:p>
    <w:p w:rsidR="00E6223F" w:rsidRDefault="00E6223F" w:rsidP="00E6223F">
      <w:pPr>
        <w:pStyle w:val="Bezodstpw"/>
        <w:jc w:val="center"/>
        <w:rPr>
          <w:rFonts w:ascii="Arial" w:hAnsi="Arial" w:cs="Arial"/>
          <w:b/>
        </w:rPr>
      </w:pPr>
      <w:r w:rsidRPr="00986700">
        <w:rPr>
          <w:rFonts w:ascii="Arial" w:hAnsi="Arial" w:cs="Arial"/>
          <w:b/>
          <w:sz w:val="36"/>
          <w:szCs w:val="36"/>
        </w:rPr>
        <w:t>I ODBIORU ROBÓT BUDOWLANYCH</w:t>
      </w:r>
    </w:p>
    <w:p w:rsidR="00E6223F" w:rsidRDefault="00E6223F" w:rsidP="00E6223F">
      <w:pPr>
        <w:pStyle w:val="Bezodstpw"/>
        <w:jc w:val="center"/>
        <w:rPr>
          <w:rFonts w:ascii="Arial" w:hAnsi="Arial" w:cs="Arial"/>
          <w:b/>
        </w:rPr>
      </w:pPr>
    </w:p>
    <w:p w:rsidR="00E6223F" w:rsidRDefault="00E6223F" w:rsidP="00E6223F">
      <w:pPr>
        <w:pStyle w:val="Bezodstpw"/>
        <w:jc w:val="center"/>
        <w:rPr>
          <w:rFonts w:ascii="Arial" w:hAnsi="Arial" w:cs="Arial"/>
          <w:b/>
        </w:rPr>
      </w:pPr>
    </w:p>
    <w:p w:rsidR="00E6223F" w:rsidRDefault="00E6223F" w:rsidP="00E6223F">
      <w:pPr>
        <w:pStyle w:val="Bezodstpw"/>
        <w:jc w:val="center"/>
        <w:rPr>
          <w:rFonts w:ascii="Arial" w:hAnsi="Arial" w:cs="Arial"/>
          <w:b/>
        </w:rPr>
      </w:pPr>
    </w:p>
    <w:p w:rsidR="00E6223F" w:rsidRDefault="00E6223F" w:rsidP="00E6223F">
      <w:pPr>
        <w:pStyle w:val="Bezodstpw"/>
        <w:jc w:val="center"/>
        <w:rPr>
          <w:rFonts w:ascii="Arial" w:hAnsi="Arial" w:cs="Arial"/>
          <w:b/>
        </w:rPr>
      </w:pPr>
    </w:p>
    <w:p w:rsidR="00E6223F" w:rsidRDefault="00E6223F" w:rsidP="00E6223F">
      <w:pPr>
        <w:pStyle w:val="Bezodstpw"/>
        <w:jc w:val="center"/>
        <w:rPr>
          <w:rFonts w:ascii="Arial" w:hAnsi="Arial" w:cs="Arial"/>
          <w:b/>
        </w:rPr>
      </w:pPr>
    </w:p>
    <w:p w:rsidR="00E6223F" w:rsidRPr="00986700" w:rsidRDefault="00E6223F" w:rsidP="00E6223F">
      <w:pPr>
        <w:pStyle w:val="Bezodstpw"/>
        <w:jc w:val="center"/>
        <w:rPr>
          <w:rFonts w:ascii="Arial" w:hAnsi="Arial" w:cs="Arial"/>
          <w:b/>
        </w:rPr>
      </w:pPr>
    </w:p>
    <w:p w:rsidR="00E6223F" w:rsidRPr="00986700" w:rsidRDefault="00E6223F" w:rsidP="00E6223F">
      <w:pPr>
        <w:pStyle w:val="Style22"/>
        <w:widowControl/>
        <w:spacing w:before="101" w:line="240" w:lineRule="auto"/>
        <w:ind w:firstLine="0"/>
        <w:jc w:val="center"/>
        <w:rPr>
          <w:rStyle w:val="FontStyle68"/>
          <w:rFonts w:ascii="Arial" w:hAnsi="Arial" w:cs="Arial"/>
          <w:sz w:val="40"/>
          <w:szCs w:val="40"/>
        </w:rPr>
      </w:pPr>
      <w:r w:rsidRPr="00986700">
        <w:rPr>
          <w:rStyle w:val="FontStyle68"/>
          <w:rFonts w:ascii="Arial" w:hAnsi="Arial" w:cs="Arial"/>
          <w:sz w:val="40"/>
          <w:szCs w:val="40"/>
        </w:rPr>
        <w:t>INSTALACJ</w:t>
      </w:r>
      <w:r>
        <w:rPr>
          <w:rStyle w:val="FontStyle68"/>
          <w:rFonts w:ascii="Arial" w:hAnsi="Arial" w:cs="Arial"/>
          <w:sz w:val="40"/>
          <w:szCs w:val="40"/>
        </w:rPr>
        <w:t xml:space="preserve">E </w:t>
      </w:r>
      <w:r>
        <w:rPr>
          <w:rStyle w:val="FontStyle68"/>
          <w:rFonts w:ascii="Arial" w:hAnsi="Arial" w:cs="Arial"/>
          <w:sz w:val="40"/>
          <w:szCs w:val="40"/>
        </w:rPr>
        <w:t>ELEKTRYCZNE</w:t>
      </w:r>
    </w:p>
    <w:p w:rsidR="00E6223F" w:rsidRDefault="00E6223F" w:rsidP="00E6223F">
      <w:pPr>
        <w:jc w:val="right"/>
        <w:rPr>
          <w:rFonts w:ascii="Verdana" w:hAnsi="Verdana"/>
          <w:b/>
          <w:sz w:val="36"/>
          <w:szCs w:val="36"/>
        </w:rPr>
      </w:pPr>
    </w:p>
    <w:p w:rsidR="00E6223F" w:rsidRDefault="00E6223F" w:rsidP="00E6223F">
      <w:pPr>
        <w:jc w:val="right"/>
        <w:rPr>
          <w:rFonts w:ascii="Verdana" w:hAnsi="Verdana"/>
          <w:b/>
          <w:sz w:val="36"/>
          <w:szCs w:val="36"/>
        </w:rPr>
      </w:pPr>
    </w:p>
    <w:p w:rsidR="00E6223F" w:rsidRDefault="00E6223F" w:rsidP="00E6223F">
      <w:pPr>
        <w:jc w:val="right"/>
        <w:rPr>
          <w:rFonts w:ascii="Verdana" w:hAnsi="Verdana"/>
          <w:b/>
          <w:sz w:val="36"/>
          <w:szCs w:val="36"/>
        </w:rPr>
      </w:pPr>
    </w:p>
    <w:p w:rsidR="00E6223F" w:rsidRPr="00201621" w:rsidRDefault="00E6223F" w:rsidP="00E6223F">
      <w:pPr>
        <w:spacing w:line="276" w:lineRule="auto"/>
        <w:jc w:val="right"/>
        <w:rPr>
          <w:rFonts w:ascii="Verdana" w:hAnsi="Verdana"/>
          <w:b/>
          <w:sz w:val="36"/>
          <w:szCs w:val="36"/>
        </w:rPr>
      </w:pPr>
    </w:p>
    <w:p w:rsidR="00E6223F" w:rsidRPr="002F0EF9" w:rsidRDefault="00E6223F" w:rsidP="00E6223F">
      <w:pPr>
        <w:pStyle w:val="Style4"/>
        <w:widowControl/>
        <w:ind w:left="851"/>
        <w:jc w:val="center"/>
        <w:rPr>
          <w:rStyle w:val="FontStyle42"/>
          <w:rFonts w:ascii="Arial" w:hAnsi="Arial" w:cs="Arial"/>
          <w:b/>
          <w:sz w:val="28"/>
          <w:szCs w:val="28"/>
        </w:rPr>
      </w:pPr>
      <w:r w:rsidRPr="002F0EF9">
        <w:rPr>
          <w:rStyle w:val="FontStyle42"/>
          <w:rFonts w:ascii="Arial" w:hAnsi="Arial" w:cs="Arial"/>
          <w:b/>
          <w:sz w:val="28"/>
          <w:szCs w:val="28"/>
        </w:rPr>
        <w:t>ROZBUDOWA BUDYNKU II LICEUM OGÓLNOKSZTAŁCĄCEGO</w:t>
      </w:r>
    </w:p>
    <w:p w:rsidR="00E6223F" w:rsidRPr="002F0EF9" w:rsidRDefault="00E6223F" w:rsidP="00E6223F">
      <w:pPr>
        <w:jc w:val="center"/>
        <w:rPr>
          <w:rFonts w:ascii="Arial" w:hAnsi="Arial" w:cs="Arial"/>
        </w:rPr>
      </w:pPr>
      <w:r w:rsidRPr="002F0EF9">
        <w:rPr>
          <w:rFonts w:ascii="Arial" w:hAnsi="Arial" w:cs="Arial"/>
        </w:rPr>
        <w:t xml:space="preserve">zatwierdzonego decyzją o pozwoleniu na budowę  nr  </w:t>
      </w:r>
      <w:r w:rsidRPr="002F0EF9">
        <w:rPr>
          <w:rFonts w:ascii="Arial" w:hAnsi="Arial" w:cs="Arial"/>
          <w:b/>
          <w:i/>
        </w:rPr>
        <w:t xml:space="preserve">Decyzja nr </w:t>
      </w:r>
      <w:r>
        <w:rPr>
          <w:rFonts w:ascii="Arial" w:hAnsi="Arial" w:cs="Arial"/>
          <w:b/>
          <w:i/>
        </w:rPr>
        <w:t>924p/06</w:t>
      </w:r>
      <w:r w:rsidRPr="002F0EF9">
        <w:rPr>
          <w:rFonts w:ascii="Arial" w:hAnsi="Arial" w:cs="Arial"/>
          <w:b/>
          <w:i/>
        </w:rPr>
        <w:t xml:space="preserve"> z dnia </w:t>
      </w:r>
      <w:r>
        <w:rPr>
          <w:rFonts w:ascii="Arial" w:hAnsi="Arial" w:cs="Arial"/>
          <w:b/>
          <w:i/>
        </w:rPr>
        <w:t>27.09.2006</w:t>
      </w:r>
      <w:r w:rsidRPr="002F0EF9">
        <w:rPr>
          <w:rFonts w:ascii="Arial" w:hAnsi="Arial" w:cs="Arial"/>
        </w:rPr>
        <w:t>.</w:t>
      </w:r>
    </w:p>
    <w:p w:rsidR="00E6223F" w:rsidRPr="002F0EF9" w:rsidRDefault="00E6223F" w:rsidP="00E6223F">
      <w:pPr>
        <w:jc w:val="right"/>
        <w:rPr>
          <w:rFonts w:ascii="Arial" w:hAnsi="Arial" w:cs="Arial"/>
          <w:b/>
          <w:sz w:val="28"/>
          <w:szCs w:val="28"/>
        </w:rPr>
      </w:pPr>
      <w:r w:rsidRPr="002F0EF9">
        <w:rPr>
          <w:rFonts w:ascii="Arial" w:hAnsi="Arial" w:cs="Arial"/>
        </w:rPr>
        <w:t xml:space="preserve">    </w:t>
      </w:r>
    </w:p>
    <w:p w:rsidR="00E6223F" w:rsidRPr="002F0EF9" w:rsidRDefault="00E6223F" w:rsidP="00E6223F">
      <w:pPr>
        <w:jc w:val="center"/>
        <w:rPr>
          <w:rFonts w:ascii="Arial" w:hAnsi="Arial" w:cs="Arial"/>
        </w:rPr>
      </w:pPr>
      <w:r w:rsidRPr="002F0EF9">
        <w:rPr>
          <w:rFonts w:ascii="Arial" w:hAnsi="Arial" w:cs="Arial"/>
        </w:rPr>
        <w:t>Adres inwestycji:</w:t>
      </w:r>
    </w:p>
    <w:p w:rsidR="00E6223F" w:rsidRPr="002F0EF9" w:rsidRDefault="00E6223F" w:rsidP="00E6223F">
      <w:pPr>
        <w:jc w:val="center"/>
        <w:rPr>
          <w:rFonts w:ascii="Arial" w:hAnsi="Arial" w:cs="Arial"/>
          <w:b/>
          <w:sz w:val="28"/>
          <w:szCs w:val="28"/>
        </w:rPr>
      </w:pPr>
      <w:r w:rsidRPr="002F0EF9">
        <w:rPr>
          <w:rFonts w:ascii="Arial" w:hAnsi="Arial" w:cs="Arial"/>
          <w:b/>
          <w:sz w:val="28"/>
          <w:szCs w:val="28"/>
        </w:rPr>
        <w:t>dz. ew. 3/1, 3/3, 3/6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2F0EF9">
        <w:rPr>
          <w:rFonts w:ascii="Arial" w:hAnsi="Arial" w:cs="Arial"/>
          <w:b/>
          <w:sz w:val="28"/>
          <w:szCs w:val="28"/>
        </w:rPr>
        <w:t>3/7 w obrębie 0026-05-06</w:t>
      </w:r>
    </w:p>
    <w:p w:rsidR="00E6223F" w:rsidRPr="002F0EF9" w:rsidRDefault="00E6223F" w:rsidP="00E6223F">
      <w:pPr>
        <w:jc w:val="center"/>
        <w:rPr>
          <w:rFonts w:ascii="Arial" w:hAnsi="Arial" w:cs="Arial"/>
          <w:b/>
          <w:sz w:val="28"/>
          <w:szCs w:val="28"/>
        </w:rPr>
      </w:pPr>
      <w:r w:rsidRPr="002F0EF9">
        <w:rPr>
          <w:rFonts w:ascii="Arial" w:hAnsi="Arial" w:cs="Arial"/>
          <w:b/>
          <w:sz w:val="28"/>
          <w:szCs w:val="28"/>
        </w:rPr>
        <w:t>przy ul. Konstytucji 3 maja 26  w Radzyminie, woj. mazowieckie</w:t>
      </w:r>
    </w:p>
    <w:p w:rsidR="00E6223F" w:rsidRPr="002F0EF9" w:rsidRDefault="00E6223F" w:rsidP="00E6223F">
      <w:pPr>
        <w:jc w:val="center"/>
        <w:rPr>
          <w:rFonts w:ascii="Arial" w:hAnsi="Arial" w:cs="Arial"/>
          <w:b/>
          <w:sz w:val="28"/>
          <w:szCs w:val="28"/>
        </w:rPr>
      </w:pPr>
    </w:p>
    <w:p w:rsidR="00E6223F" w:rsidRPr="002F0EF9" w:rsidRDefault="00E6223F" w:rsidP="00E6223F">
      <w:pPr>
        <w:jc w:val="center"/>
        <w:rPr>
          <w:rFonts w:ascii="Arial" w:hAnsi="Arial" w:cs="Arial"/>
        </w:rPr>
      </w:pPr>
      <w:r w:rsidRPr="002F0EF9">
        <w:rPr>
          <w:rFonts w:ascii="Arial" w:hAnsi="Arial" w:cs="Arial"/>
        </w:rPr>
        <w:t>Inwestor:</w:t>
      </w:r>
    </w:p>
    <w:p w:rsidR="00E6223F" w:rsidRPr="001600C8" w:rsidRDefault="00E6223F" w:rsidP="00E6223F">
      <w:pPr>
        <w:jc w:val="center"/>
        <w:rPr>
          <w:rFonts w:ascii="Arial" w:hAnsi="Arial" w:cs="Arial"/>
          <w:b/>
          <w:sz w:val="28"/>
          <w:szCs w:val="28"/>
        </w:rPr>
      </w:pPr>
      <w:r w:rsidRPr="001600C8">
        <w:rPr>
          <w:rFonts w:ascii="Arial" w:hAnsi="Arial" w:cs="Arial"/>
          <w:b/>
          <w:sz w:val="28"/>
          <w:szCs w:val="28"/>
        </w:rPr>
        <w:t>Starostwo Powiat</w:t>
      </w:r>
      <w:r>
        <w:rPr>
          <w:rFonts w:ascii="Arial" w:hAnsi="Arial" w:cs="Arial"/>
          <w:b/>
          <w:sz w:val="28"/>
          <w:szCs w:val="28"/>
        </w:rPr>
        <w:t xml:space="preserve">owe w </w:t>
      </w:r>
      <w:r w:rsidRPr="001600C8">
        <w:rPr>
          <w:rFonts w:ascii="Arial" w:hAnsi="Arial" w:cs="Arial"/>
          <w:b/>
          <w:sz w:val="28"/>
          <w:szCs w:val="28"/>
        </w:rPr>
        <w:t xml:space="preserve"> Wołomi</w:t>
      </w:r>
      <w:r>
        <w:rPr>
          <w:rFonts w:ascii="Arial" w:hAnsi="Arial" w:cs="Arial"/>
          <w:b/>
          <w:sz w:val="28"/>
          <w:szCs w:val="28"/>
        </w:rPr>
        <w:t>nie</w:t>
      </w:r>
      <w:r w:rsidRPr="001600C8">
        <w:rPr>
          <w:rFonts w:ascii="Arial" w:hAnsi="Arial" w:cs="Arial"/>
          <w:b/>
          <w:sz w:val="28"/>
          <w:szCs w:val="28"/>
        </w:rPr>
        <w:t>;</w:t>
      </w:r>
    </w:p>
    <w:p w:rsidR="00E6223F" w:rsidRPr="002F0EF9" w:rsidRDefault="00E6223F" w:rsidP="00E6223F">
      <w:pPr>
        <w:jc w:val="center"/>
        <w:rPr>
          <w:rFonts w:ascii="Arial" w:hAnsi="Arial" w:cs="Arial"/>
        </w:rPr>
      </w:pPr>
      <w:r w:rsidRPr="002F0EF9">
        <w:rPr>
          <w:rFonts w:ascii="Arial" w:hAnsi="Arial" w:cs="Arial"/>
        </w:rPr>
        <w:t>ul. Prądzyńskiego 3, 05-200 Wołomin</w:t>
      </w:r>
    </w:p>
    <w:p w:rsidR="00E6223F" w:rsidRPr="002F0EF9" w:rsidRDefault="00E6223F" w:rsidP="00E6223F">
      <w:pPr>
        <w:jc w:val="center"/>
        <w:rPr>
          <w:rFonts w:ascii="Arial" w:hAnsi="Arial" w:cs="Arial"/>
        </w:rPr>
      </w:pPr>
      <w:r w:rsidRPr="002F0EF9">
        <w:rPr>
          <w:rFonts w:ascii="Arial" w:hAnsi="Arial" w:cs="Arial"/>
        </w:rPr>
        <w:t>tel. (22) 787-43-01, 03, 04 fax: (22) 776-50-93</w:t>
      </w:r>
    </w:p>
    <w:p w:rsidR="00E6223F" w:rsidRDefault="00E6223F"/>
    <w:p w:rsidR="00E6223F" w:rsidRPr="00E6223F" w:rsidRDefault="00E6223F" w:rsidP="00E6223F"/>
    <w:p w:rsidR="00E6223F" w:rsidRDefault="00E6223F" w:rsidP="00E6223F"/>
    <w:p w:rsidR="00E6223F" w:rsidRDefault="00E6223F" w:rsidP="00E6223F">
      <w:pPr>
        <w:shd w:val="clear" w:color="auto" w:fill="FFFFFF"/>
        <w:ind w:left="14"/>
        <w:jc w:val="both"/>
      </w:pPr>
      <w:r>
        <w:tab/>
      </w:r>
    </w:p>
    <w:p w:rsidR="00E6223F" w:rsidRPr="00E6223F" w:rsidRDefault="00E6223F" w:rsidP="00E6223F">
      <w:pPr>
        <w:pageBreakBefore/>
        <w:numPr>
          <w:ilvl w:val="0"/>
          <w:numId w:val="9"/>
        </w:numPr>
        <w:shd w:val="clear" w:color="auto" w:fill="FFFFFF"/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2"/>
        </w:rPr>
        <w:lastRenderedPageBreak/>
        <w:t>CZĘŚĆ OGÓLNA</w:t>
      </w:r>
    </w:p>
    <w:p w:rsidR="00E6223F" w:rsidRPr="00E6223F" w:rsidRDefault="00E6223F" w:rsidP="00E6223F">
      <w:pPr>
        <w:numPr>
          <w:ilvl w:val="0"/>
          <w:numId w:val="10"/>
        </w:numPr>
        <w:shd w:val="clear" w:color="auto" w:fill="FFFFFF"/>
        <w:tabs>
          <w:tab w:val="clear" w:pos="567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4"/>
        </w:rPr>
        <w:t>Przedmiot ST</w:t>
      </w:r>
    </w:p>
    <w:p w:rsidR="00E6223F" w:rsidRDefault="00E6223F" w:rsidP="00E6223F">
      <w:pPr>
        <w:shd w:val="clear" w:color="auto" w:fill="FFFFFF"/>
        <w:spacing w:line="360" w:lineRule="auto"/>
        <w:ind w:firstLine="14"/>
        <w:jc w:val="both"/>
        <w:rPr>
          <w:rFonts w:ascii="Arial" w:hAnsi="Arial" w:cs="Arial"/>
          <w:color w:val="000000"/>
          <w:spacing w:val="-1"/>
        </w:rPr>
      </w:pPr>
      <w:r w:rsidRPr="00E6223F">
        <w:rPr>
          <w:rFonts w:ascii="Arial" w:hAnsi="Arial" w:cs="Arial"/>
        </w:rPr>
        <w:t>Przedmiotem niniejszej specyfikacji technicznej (ST) są wymagania dotyczące wykonania i odbioru robót związanych z układaniem i montażem elementów instalacji elektrycznej (układanie kabli i przewodów, montaż osprzętu i opraw, montaż instalacji odgromowej) w obiektach kubaturowych oraz obiektach budownictwa inżynieryjnego. Specyfikacja</w:t>
      </w:r>
      <w:r w:rsidRPr="00E6223F">
        <w:rPr>
          <w:rFonts w:ascii="Arial" w:hAnsi="Arial" w:cs="Arial"/>
          <w:color w:val="000000"/>
        </w:rPr>
        <w:t xml:space="preserve"> nie obejmuje robót elektrycznych ni</w:t>
      </w:r>
      <w:r w:rsidRPr="00E6223F">
        <w:rPr>
          <w:rFonts w:ascii="Arial" w:hAnsi="Arial" w:cs="Arial"/>
          <w:color w:val="000000"/>
          <w:spacing w:val="-1"/>
        </w:rPr>
        <w:t>skoprądowych.</w:t>
      </w:r>
    </w:p>
    <w:p w:rsidR="00E6223F" w:rsidRPr="00E6223F" w:rsidRDefault="00E6223F" w:rsidP="00E6223F">
      <w:pPr>
        <w:shd w:val="clear" w:color="auto" w:fill="FFFFFF"/>
        <w:spacing w:line="360" w:lineRule="auto"/>
        <w:ind w:firstLine="14"/>
        <w:jc w:val="both"/>
        <w:rPr>
          <w:rFonts w:ascii="Arial" w:hAnsi="Arial" w:cs="Arial"/>
        </w:rPr>
      </w:pPr>
    </w:p>
    <w:p w:rsidR="00E6223F" w:rsidRPr="00E6223F" w:rsidRDefault="00E6223F" w:rsidP="00E6223F">
      <w:pPr>
        <w:numPr>
          <w:ilvl w:val="0"/>
          <w:numId w:val="10"/>
        </w:numPr>
        <w:shd w:val="clear" w:color="auto" w:fill="FFFFFF"/>
        <w:tabs>
          <w:tab w:val="clear" w:pos="567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>Zakres stosowania ST</w:t>
      </w:r>
    </w:p>
    <w:p w:rsidR="00E6223F" w:rsidRPr="00E6223F" w:rsidRDefault="00E6223F" w:rsidP="00E6223F">
      <w:pPr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</w:rPr>
        <w:t>Specyfikacja techniczna stanowi podstawę jako dokument przetargowy i kontraktowy przy zlecaniu i realizacji robót wymienionych w pkt. 1.1.</w:t>
      </w:r>
    </w:p>
    <w:p w:rsidR="00E6223F" w:rsidRDefault="00E6223F" w:rsidP="00E6223F">
      <w:pPr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spacing w:val="2"/>
        </w:rPr>
        <w:t xml:space="preserve">Odstępstwa od wymagań podanych w niniejszej specyfikacji mogą mieć miejsce tylko </w:t>
      </w:r>
      <w:r w:rsidRPr="00E6223F">
        <w:rPr>
          <w:rFonts w:ascii="Arial" w:hAnsi="Arial" w:cs="Arial"/>
        </w:rPr>
        <w:t>w przypadkach prostych robót o niewielkim znaczeniu, dla których istnieje pewność, że podstawowe wymagania będą spełnione przy zastosowaniu metod wykonania wynikających z doświadczenia oraz uznanych reguł i zasad sztuki budowlanej.</w:t>
      </w:r>
    </w:p>
    <w:p w:rsidR="00E6223F" w:rsidRPr="00E6223F" w:rsidRDefault="00E6223F" w:rsidP="00E6223F">
      <w:pPr>
        <w:spacing w:line="360" w:lineRule="auto"/>
        <w:jc w:val="both"/>
        <w:rPr>
          <w:rFonts w:ascii="Arial" w:hAnsi="Arial" w:cs="Arial"/>
        </w:rPr>
      </w:pPr>
    </w:p>
    <w:p w:rsidR="00E6223F" w:rsidRPr="00E6223F" w:rsidRDefault="00E6223F" w:rsidP="00E6223F">
      <w:pPr>
        <w:numPr>
          <w:ilvl w:val="0"/>
          <w:numId w:val="10"/>
        </w:numPr>
        <w:shd w:val="clear" w:color="auto" w:fill="FFFFFF"/>
        <w:tabs>
          <w:tab w:val="clear" w:pos="567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>Przedmiot i zakres robót objętych ST</w:t>
      </w:r>
    </w:p>
    <w:p w:rsidR="00E6223F" w:rsidRPr="00E6223F" w:rsidRDefault="00E6223F" w:rsidP="00E6223F">
      <w:pPr>
        <w:shd w:val="clear" w:color="auto" w:fill="FFFFFF"/>
        <w:spacing w:line="360" w:lineRule="auto"/>
        <w:ind w:lef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3"/>
        </w:rPr>
        <w:t xml:space="preserve">Ustalenia zawarte w niniejszej specyfikacji technicznej (ST) dotyczą zasad wykonywania </w:t>
      </w:r>
      <w:r w:rsidRPr="00E6223F">
        <w:rPr>
          <w:rFonts w:ascii="Arial" w:hAnsi="Arial" w:cs="Arial"/>
          <w:color w:val="000000"/>
          <w:spacing w:val="-1"/>
        </w:rPr>
        <w:t>i odbioru robót związanych z:</w:t>
      </w:r>
    </w:p>
    <w:p w:rsidR="00E6223F" w:rsidRPr="00E6223F" w:rsidRDefault="00E6223F" w:rsidP="00E6223F">
      <w:pPr>
        <w:numPr>
          <w:ilvl w:val="0"/>
          <w:numId w:val="1"/>
        </w:numPr>
        <w:shd w:val="clear" w:color="auto" w:fill="FFFFFF"/>
        <w:spacing w:line="360" w:lineRule="auto"/>
        <w:ind w:left="281" w:hanging="281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4"/>
        </w:rPr>
        <w:t>układaniem kabli i przewodów elektrycznych</w:t>
      </w:r>
    </w:p>
    <w:p w:rsidR="00E6223F" w:rsidRPr="00E6223F" w:rsidRDefault="00E6223F" w:rsidP="00E6223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montażem opraw, osprzętu, urządzeń i odbiorników energii elektrycznej,</w:t>
      </w:r>
    </w:p>
    <w:p w:rsidR="00E6223F" w:rsidRPr="00E6223F" w:rsidRDefault="00E6223F" w:rsidP="00E6223F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2"/>
        </w:rPr>
        <w:t>wraz z przygotowaniem podłoża i robotami towarzyszącymi,</w:t>
      </w:r>
      <w:r w:rsidRPr="00E6223F">
        <w:rPr>
          <w:rFonts w:ascii="Arial" w:hAnsi="Arial" w:cs="Arial"/>
          <w:color w:val="000000"/>
        </w:rPr>
        <w:t xml:space="preserve"> dotyczy wszystkich czynności mających na celu wykonanie robót związanych z:</w:t>
      </w:r>
    </w:p>
    <w:p w:rsidR="00E6223F" w:rsidRPr="00E6223F" w:rsidRDefault="00E6223F" w:rsidP="00E6223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kompletowaniem wszystkich materiałów potrzebnych do wykonania podanych wyżej prac,</w:t>
      </w:r>
    </w:p>
    <w:p w:rsidR="00E6223F" w:rsidRPr="00E6223F" w:rsidRDefault="00E6223F" w:rsidP="00E6223F">
      <w:pPr>
        <w:numPr>
          <w:ilvl w:val="0"/>
          <w:numId w:val="1"/>
        </w:numPr>
        <w:shd w:val="clear" w:color="auto" w:fill="FFFFFF"/>
        <w:spacing w:line="360" w:lineRule="auto"/>
        <w:ind w:left="281" w:hanging="281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wykonaniem wszelkich robót pomocniczych w celu przygotowania podłoża (w szczegól</w:t>
      </w:r>
      <w:r w:rsidRPr="00E6223F">
        <w:rPr>
          <w:rFonts w:ascii="Arial" w:hAnsi="Arial" w:cs="Arial"/>
          <w:color w:val="000000"/>
          <w:spacing w:val="1"/>
        </w:rPr>
        <w:t>ności montaż elementów osprzętu instalacyj</w:t>
      </w:r>
      <w:r w:rsidRPr="00E6223F">
        <w:rPr>
          <w:rFonts w:ascii="Arial" w:hAnsi="Arial" w:cs="Arial"/>
          <w:color w:val="000000"/>
          <w:spacing w:val="-1"/>
        </w:rPr>
        <w:t>nego itp.),</w:t>
      </w:r>
    </w:p>
    <w:p w:rsidR="00E6223F" w:rsidRPr="00E6223F" w:rsidRDefault="00E6223F" w:rsidP="00E6223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6"/>
        </w:rPr>
        <w:t>ułożeniem wszystkich materiałów w sposób i w miejscu zgodnym z dokumentacją techniczną,</w:t>
      </w:r>
    </w:p>
    <w:p w:rsidR="00E6223F" w:rsidRPr="00E6223F" w:rsidRDefault="00E6223F" w:rsidP="00E6223F">
      <w:pPr>
        <w:numPr>
          <w:ilvl w:val="0"/>
          <w:numId w:val="2"/>
        </w:numPr>
        <w:shd w:val="clear" w:color="auto" w:fill="FFFFFF"/>
        <w:spacing w:line="360" w:lineRule="auto"/>
        <w:ind w:left="277" w:hanging="270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wykonaniem oznakowania zgodnego z dokumentacją techniczną wszystkich elementów wyznaczonych w dokumentacji,</w:t>
      </w:r>
    </w:p>
    <w:p w:rsidR="00E6223F" w:rsidRPr="00E6223F" w:rsidRDefault="00E6223F" w:rsidP="00E6223F">
      <w:pPr>
        <w:numPr>
          <w:ilvl w:val="0"/>
          <w:numId w:val="2"/>
        </w:numPr>
        <w:shd w:val="clear" w:color="auto" w:fill="FFFFFF"/>
        <w:spacing w:line="360" w:lineRule="auto"/>
        <w:ind w:left="277" w:hanging="270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wykonaniem oznakowania zgodnego z dokumentacją techniczną wszystkich wyznaczo</w:t>
      </w:r>
      <w:r w:rsidRPr="00E6223F">
        <w:rPr>
          <w:rFonts w:ascii="Arial" w:hAnsi="Arial" w:cs="Arial"/>
          <w:color w:val="000000"/>
          <w:spacing w:val="-1"/>
        </w:rPr>
        <w:t>nych kabli i przewodów,</w:t>
      </w:r>
    </w:p>
    <w:p w:rsidR="00E6223F" w:rsidRDefault="00E6223F" w:rsidP="00E6223F">
      <w:pPr>
        <w:numPr>
          <w:ilvl w:val="0"/>
          <w:numId w:val="2"/>
        </w:numPr>
        <w:shd w:val="clear" w:color="auto" w:fill="FFFFFF"/>
        <w:spacing w:line="360" w:lineRule="auto"/>
        <w:ind w:left="277" w:hanging="270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przeprowadzeniem wymaganych prób i badań oraz potwierdzenie protokołami kwalifikującymi montowany element instalacji elektrycznej.</w:t>
      </w:r>
    </w:p>
    <w:p w:rsidR="00E6223F" w:rsidRPr="00E6223F" w:rsidRDefault="00E6223F" w:rsidP="00E6223F">
      <w:pPr>
        <w:numPr>
          <w:ilvl w:val="0"/>
          <w:numId w:val="2"/>
        </w:numPr>
        <w:shd w:val="clear" w:color="auto" w:fill="FFFFFF"/>
        <w:spacing w:line="360" w:lineRule="auto"/>
        <w:ind w:left="277" w:hanging="270"/>
        <w:jc w:val="both"/>
        <w:rPr>
          <w:rFonts w:ascii="Arial" w:hAnsi="Arial" w:cs="Arial"/>
          <w:color w:val="000000"/>
        </w:rPr>
      </w:pPr>
    </w:p>
    <w:p w:rsidR="00E6223F" w:rsidRPr="00E6223F" w:rsidRDefault="00E6223F" w:rsidP="00E6223F">
      <w:pPr>
        <w:numPr>
          <w:ilvl w:val="0"/>
          <w:numId w:val="10"/>
        </w:numPr>
        <w:shd w:val="clear" w:color="auto" w:fill="FFFFFF"/>
        <w:tabs>
          <w:tab w:val="clear" w:pos="567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2"/>
        </w:rPr>
        <w:lastRenderedPageBreak/>
        <w:t>Określenia podstawowe, definicje</w:t>
      </w:r>
    </w:p>
    <w:p w:rsidR="00E6223F" w:rsidRPr="00E6223F" w:rsidRDefault="00E6223F" w:rsidP="00E6223F">
      <w:pPr>
        <w:shd w:val="clear" w:color="auto" w:fill="FFFFFF"/>
        <w:spacing w:line="360" w:lineRule="auto"/>
        <w:ind w:left="7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 xml:space="preserve">Określenia podane w niniejszej specyfikacji technicznej (ST) są zgodne z odpowiednimi </w:t>
      </w:r>
      <w:r w:rsidRPr="00E6223F">
        <w:rPr>
          <w:rFonts w:ascii="Arial" w:hAnsi="Arial" w:cs="Arial"/>
          <w:color w:val="000000"/>
          <w:spacing w:val="3"/>
        </w:rPr>
        <w:t xml:space="preserve">normami oraz określeniami podanymi w ST „Wymagania ogólne" Kod CPV 45000000-7, </w:t>
      </w:r>
      <w:r w:rsidRPr="00E6223F">
        <w:rPr>
          <w:rFonts w:ascii="Arial" w:hAnsi="Arial" w:cs="Arial"/>
          <w:color w:val="000000"/>
          <w:spacing w:val="-1"/>
        </w:rPr>
        <w:t>pkt 1.4. a także podanymi poniżej:</w:t>
      </w:r>
    </w:p>
    <w:p w:rsidR="00E6223F" w:rsidRPr="00E6223F" w:rsidRDefault="00E6223F" w:rsidP="00E6223F">
      <w:pPr>
        <w:shd w:val="clear" w:color="auto" w:fill="FFFFFF"/>
        <w:spacing w:line="360" w:lineRule="auto"/>
        <w:ind w:righ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 xml:space="preserve">Specyfikacja techniczna </w:t>
      </w:r>
      <w:r w:rsidRPr="00E6223F">
        <w:rPr>
          <w:rFonts w:ascii="Arial" w:hAnsi="Arial" w:cs="Arial"/>
          <w:color w:val="000000"/>
        </w:rPr>
        <w:t>- dokument zawierający zespół cech wymaganych dla procesu wytwarzania lub dla samego wyrobu, w zakresie parametrów technicznych, jakości, wymogów bezpieczeństwa, wielkości charakterystycznych a także co do nazewnictwa, symboliki, znaków i sposobów oznaczania, metod badań i prób oraz odbiorów i rozliczeń.</w:t>
      </w:r>
    </w:p>
    <w:p w:rsidR="00E6223F" w:rsidRPr="00E6223F" w:rsidRDefault="00E6223F" w:rsidP="00E6223F">
      <w:pPr>
        <w:shd w:val="clear" w:color="auto" w:fill="FFFFFF"/>
        <w:spacing w:line="360" w:lineRule="auto"/>
        <w:ind w:left="4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 xml:space="preserve">Aprobata techniczna </w:t>
      </w:r>
      <w:r w:rsidRPr="00E6223F">
        <w:rPr>
          <w:rFonts w:ascii="Arial" w:hAnsi="Arial" w:cs="Arial"/>
          <w:color w:val="000000"/>
        </w:rPr>
        <w:t>- dokument stwierdzający przydatność dane wyrobu do określonego obszaru zastosowania. Zawiera ustalenia techniczne co do wymagań podstawowych wyrobu oraz metodykę badań dla potwierdzenia tych wymagań.</w:t>
      </w:r>
    </w:p>
    <w:p w:rsidR="00E6223F" w:rsidRPr="00E6223F" w:rsidRDefault="00E6223F" w:rsidP="00E6223F">
      <w:pPr>
        <w:shd w:val="clear" w:color="auto" w:fill="FFFFFF"/>
        <w:spacing w:line="360" w:lineRule="auto"/>
        <w:ind w:left="7" w:right="18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 xml:space="preserve">Deklaracja zgodności </w:t>
      </w:r>
      <w:r w:rsidRPr="00E6223F">
        <w:rPr>
          <w:rFonts w:ascii="Arial" w:hAnsi="Arial" w:cs="Arial"/>
          <w:color w:val="000000"/>
        </w:rPr>
        <w:t xml:space="preserve">- dokument w formie oświadczenia wydany przez producenta, </w:t>
      </w:r>
      <w:r w:rsidRPr="00E6223F">
        <w:rPr>
          <w:rFonts w:ascii="Arial" w:hAnsi="Arial" w:cs="Arial"/>
          <w:color w:val="000000"/>
          <w:spacing w:val="-1"/>
        </w:rPr>
        <w:t xml:space="preserve">stwierdzający zgodność z kryteriami określonymi odpowiednimi aktami prawnymi, normami, </w:t>
      </w:r>
      <w:r w:rsidRPr="00E6223F">
        <w:rPr>
          <w:rFonts w:ascii="Arial" w:hAnsi="Arial" w:cs="Arial"/>
          <w:color w:val="000000"/>
        </w:rPr>
        <w:t>przepisami, wymogami lub specyfikacją techniczną dla danego materiału lub wyrobu.</w:t>
      </w:r>
    </w:p>
    <w:p w:rsidR="00E6223F" w:rsidRPr="00E6223F" w:rsidRDefault="00E6223F" w:rsidP="00E6223F">
      <w:pPr>
        <w:shd w:val="clear" w:color="auto" w:fill="FFFFFF"/>
        <w:spacing w:line="360" w:lineRule="auto"/>
        <w:ind w:righ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2"/>
        </w:rPr>
        <w:t xml:space="preserve">Certyfikat zgodności </w:t>
      </w:r>
      <w:r w:rsidRPr="00E6223F">
        <w:rPr>
          <w:rFonts w:ascii="Arial" w:hAnsi="Arial" w:cs="Arial"/>
          <w:color w:val="000000"/>
          <w:spacing w:val="-2"/>
        </w:rPr>
        <w:t>- dokument wydany przez upoważnioną jednostkę badającą (certyfiku</w:t>
      </w:r>
      <w:r w:rsidRPr="00E6223F">
        <w:rPr>
          <w:rFonts w:ascii="Arial" w:hAnsi="Arial" w:cs="Arial"/>
          <w:color w:val="000000"/>
          <w:spacing w:val="-2"/>
        </w:rPr>
        <w:softHyphen/>
      </w:r>
      <w:r w:rsidRPr="00E6223F">
        <w:rPr>
          <w:rFonts w:ascii="Arial" w:hAnsi="Arial" w:cs="Arial"/>
          <w:color w:val="000000"/>
          <w:spacing w:val="-1"/>
        </w:rPr>
        <w:t>jącą), stwierdzający zgodność z kryteriami określonymi odpowiednimi aktami prawnymi, nor</w:t>
      </w:r>
      <w:r w:rsidRPr="00E6223F">
        <w:rPr>
          <w:rFonts w:ascii="Arial" w:hAnsi="Arial" w:cs="Arial"/>
          <w:color w:val="000000"/>
          <w:spacing w:val="-1"/>
        </w:rPr>
        <w:softHyphen/>
      </w:r>
      <w:r w:rsidRPr="00E6223F">
        <w:rPr>
          <w:rFonts w:ascii="Arial" w:hAnsi="Arial" w:cs="Arial"/>
          <w:color w:val="000000"/>
          <w:spacing w:val="-3"/>
        </w:rPr>
        <w:t>mami, przepisami, wymogami lub specyfikacją techniczną dla badanego materiału lub wyrobu.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6"/>
        </w:rPr>
        <w:t xml:space="preserve">Część czynna </w:t>
      </w:r>
      <w:r w:rsidRPr="00E6223F">
        <w:rPr>
          <w:rFonts w:ascii="Arial" w:hAnsi="Arial" w:cs="Arial"/>
          <w:color w:val="000000"/>
          <w:spacing w:val="-6"/>
        </w:rPr>
        <w:t>- przewód lub inny element przewodzący, wchodzący w skład instalacji elektrycznej lub urządzenia, który w warunkach normalnej pracy instalacji elektrycznej może być pod napięciem a nie spełnia funkcji przewodu ochronnego (przewody ochronne PE i PEN nie są częścią czynną).</w:t>
      </w:r>
    </w:p>
    <w:p w:rsidR="00E6223F" w:rsidRPr="00E6223F" w:rsidRDefault="00E6223F" w:rsidP="00E6223F">
      <w:pPr>
        <w:shd w:val="clear" w:color="auto" w:fill="FFFFFF"/>
        <w:spacing w:line="360" w:lineRule="auto"/>
        <w:ind w:left="7" w:righ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 xml:space="preserve">Połączenia wyrównawcze </w:t>
      </w:r>
      <w:r w:rsidRPr="00E6223F">
        <w:rPr>
          <w:rFonts w:ascii="Arial" w:hAnsi="Arial" w:cs="Arial"/>
          <w:color w:val="000000"/>
        </w:rPr>
        <w:t>- elektryczne połączenie części przewodzących dostępnych lub obcych w celu wyrównania potencjału.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4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 xml:space="preserve">Kable i przewody </w:t>
      </w:r>
      <w:r w:rsidRPr="00E6223F">
        <w:rPr>
          <w:rFonts w:ascii="Arial" w:hAnsi="Arial" w:cs="Arial"/>
          <w:color w:val="000000"/>
        </w:rPr>
        <w:t>- materiały służące do dostarczania energii elektrycznej, sygnałów, impulsów elektrycznych w wybrane miejsce.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2"/>
        </w:rPr>
        <w:t xml:space="preserve">Osprzęt instalacyjny do kabli i przewodów </w:t>
      </w:r>
      <w:r w:rsidRPr="00E6223F">
        <w:rPr>
          <w:rFonts w:ascii="Arial" w:hAnsi="Arial" w:cs="Arial"/>
          <w:color w:val="000000"/>
          <w:spacing w:val="-2"/>
        </w:rPr>
        <w:t>- zespół materiałów dodatkowych, stosowanych przy układaniu przewodów, ułatwiający ich montaż oraz dotarcie w przypadku awarii, zabezpieczający przed uszkodzeniami, wytyczający trasy ciągów równoległych przewodów itp.</w:t>
      </w:r>
    </w:p>
    <w:p w:rsidR="00E6223F" w:rsidRPr="00E6223F" w:rsidRDefault="00E6223F" w:rsidP="00E6223F">
      <w:pPr>
        <w:shd w:val="clear" w:color="auto" w:fill="FFFFFF"/>
        <w:spacing w:line="360" w:lineRule="auto"/>
        <w:ind w:lef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Grupy materiałów stanowiących osprzęt instalacyjny do kabli i przewodów: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przepusty kablowe i osłony krawędzi,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drabinki instalacyjne,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koryta i korytka instalacyjne,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kanały i listwy instalacyjne,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lastRenderedPageBreak/>
        <w:t>rury instalacyjne,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kanały podłogowe,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systemy mocujące,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puszki elektroinstalacyjne,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końcówki kablowe, zaciski i konektory,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3"/>
        </w:rPr>
        <w:t xml:space="preserve">pozostały osprzęt (oznaczniki przewodów, linki nośne i systemy naciągowe, dławice, </w:t>
      </w:r>
      <w:r w:rsidRPr="00E6223F">
        <w:rPr>
          <w:rFonts w:ascii="Arial" w:hAnsi="Arial" w:cs="Arial"/>
          <w:color w:val="000000"/>
        </w:rPr>
        <w:t>złączki i szyny, zaciski ochronne itp.).</w:t>
      </w:r>
    </w:p>
    <w:p w:rsidR="00E6223F" w:rsidRPr="00E6223F" w:rsidRDefault="00E6223F" w:rsidP="00E6223F">
      <w:pPr>
        <w:shd w:val="clear" w:color="auto" w:fill="FFFFFF"/>
        <w:spacing w:line="360" w:lineRule="auto"/>
        <w:ind w:left="22" w:righ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 xml:space="preserve">Urządzenia elektryczne </w:t>
      </w:r>
      <w:r w:rsidRPr="00E6223F">
        <w:rPr>
          <w:rFonts w:ascii="Arial" w:hAnsi="Arial" w:cs="Arial"/>
          <w:color w:val="000000"/>
        </w:rPr>
        <w:t xml:space="preserve">- wszelkie urządzenia i elementy instalacji elektrycznej przeznaczone do wytwarzania, przekształcania, przesyłania, rozdziału lub wykorzystania energii </w:t>
      </w:r>
      <w:r w:rsidRPr="00E6223F">
        <w:rPr>
          <w:rFonts w:ascii="Arial" w:hAnsi="Arial" w:cs="Arial"/>
          <w:color w:val="000000"/>
          <w:spacing w:val="-1"/>
        </w:rPr>
        <w:t>elektrycznej.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 w:righ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 xml:space="preserve">Odbiorniki energii elektrycznej </w:t>
      </w:r>
      <w:r w:rsidRPr="00E6223F">
        <w:rPr>
          <w:rFonts w:ascii="Arial" w:hAnsi="Arial" w:cs="Arial"/>
          <w:color w:val="000000"/>
          <w:spacing w:val="-1"/>
        </w:rPr>
        <w:t>- urządzenia przeznaczone do przetwarzania energii elek</w:t>
      </w:r>
      <w:r w:rsidRPr="00E6223F">
        <w:rPr>
          <w:rFonts w:ascii="Arial" w:hAnsi="Arial" w:cs="Arial"/>
          <w:color w:val="000000"/>
        </w:rPr>
        <w:t>trycznej w inną formę energii (światło, ciepło, energię mechaniczną itp.).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1"/>
        </w:rPr>
        <w:t xml:space="preserve">Klasa ochronności </w:t>
      </w:r>
      <w:r w:rsidRPr="00E6223F">
        <w:rPr>
          <w:rFonts w:ascii="Arial" w:hAnsi="Arial" w:cs="Arial"/>
          <w:color w:val="000000"/>
          <w:spacing w:val="1"/>
        </w:rPr>
        <w:t xml:space="preserve">- umowne oznaczenie, określające możliwości ochronne urządzenia, </w:t>
      </w:r>
      <w:r w:rsidRPr="00E6223F">
        <w:rPr>
          <w:rFonts w:ascii="Arial" w:hAnsi="Arial" w:cs="Arial"/>
          <w:color w:val="000000"/>
        </w:rPr>
        <w:t>ze względu na jego cechy budowy, przy bezpośrednim dotyku.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2"/>
        </w:rPr>
        <w:t xml:space="preserve">Oprawa oświetleniowa (elektryczna) </w:t>
      </w:r>
      <w:r w:rsidRPr="00E6223F">
        <w:rPr>
          <w:rFonts w:ascii="Arial" w:hAnsi="Arial" w:cs="Arial"/>
          <w:color w:val="000000"/>
          <w:spacing w:val="2"/>
        </w:rPr>
        <w:t>- kompletne urządzenie służące do przymocowa</w:t>
      </w:r>
      <w:r w:rsidRPr="00E6223F">
        <w:rPr>
          <w:rFonts w:ascii="Arial" w:hAnsi="Arial" w:cs="Arial"/>
          <w:color w:val="000000"/>
          <w:spacing w:val="1"/>
        </w:rPr>
        <w:t>nia i połączenia z instalacją elektryczną jednego lub kilku źródeł światła, ochrony źródeł światła przed wpływami zewnętrznymi i ochrony środowiska przed szkodliwym działaniem źródła światła a także do uzyskania odpowiednich parametrów świetlnych (bryła fotome</w:t>
      </w:r>
      <w:r w:rsidRPr="00E6223F">
        <w:rPr>
          <w:rFonts w:ascii="Arial" w:hAnsi="Arial" w:cs="Arial"/>
          <w:color w:val="000000"/>
          <w:spacing w:val="2"/>
        </w:rPr>
        <w:t>tryczna, luminacja), ułatwia właściwe umiejscowienie i bezpieczną wymianę źródeł świa</w:t>
      </w:r>
      <w:r w:rsidRPr="00E6223F">
        <w:rPr>
          <w:rFonts w:ascii="Arial" w:hAnsi="Arial" w:cs="Arial"/>
          <w:color w:val="000000"/>
          <w:spacing w:val="1"/>
        </w:rPr>
        <w:t xml:space="preserve">tła, tworzy estetyczne formy wymagane dla danego typu pomieszczenia. Elementami </w:t>
      </w:r>
      <w:r w:rsidRPr="00E6223F">
        <w:rPr>
          <w:rFonts w:ascii="Arial" w:hAnsi="Arial" w:cs="Arial"/>
          <w:color w:val="000000"/>
          <w:spacing w:val="2"/>
        </w:rPr>
        <w:t>dodatkowymi są osłony lub elementy ukierunkowania źródeł światła w formie: klosza, odbłyśnika, rastra, abażuru.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 xml:space="preserve">Stopień ochrony IP </w:t>
      </w:r>
      <w:r w:rsidRPr="00E6223F">
        <w:rPr>
          <w:rFonts w:ascii="Arial" w:hAnsi="Arial" w:cs="Arial"/>
          <w:color w:val="000000"/>
          <w:spacing w:val="-1"/>
        </w:rPr>
        <w:t xml:space="preserve">- określona w PN-EN 60529:2003, umowna miara ochrony przed dotykiem elementów instalacji elektrycznej oraz przed przedostaniem się ciał stałych, wnikaniem </w:t>
      </w:r>
      <w:r w:rsidRPr="00E6223F">
        <w:rPr>
          <w:rFonts w:ascii="Arial" w:hAnsi="Arial" w:cs="Arial"/>
          <w:color w:val="000000"/>
        </w:rPr>
        <w:t>cieczy (szczególnie wody) i gazów, a którą zapewnia odpowiednia obudowa.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 xml:space="preserve">Obwód instalacji elektrycznej </w:t>
      </w:r>
      <w:r w:rsidRPr="00E6223F">
        <w:rPr>
          <w:rFonts w:ascii="Arial" w:hAnsi="Arial" w:cs="Arial"/>
          <w:color w:val="000000"/>
        </w:rPr>
        <w:t>- zespół elementów połączonych pośrednio lub bezpośrednio ze źródłem energii elektrycznej za pomocą chronionego przed przetężeniem wspólnym zabezpieczeniem, kompletu odpowiednio połączonych przewodów elektrycznych. W skład obwodu elektrycznego wchodzą przewody pod napięciem, przewody ochronne oraz wszelkie urządzenia zmieniające parametry elektryczne obwodu, rozdzielcze, sterownicze i sygnalizacyjne, związane z danym punktem zasilania w energię (zabezpieczeniem).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6"/>
        </w:rPr>
        <w:t xml:space="preserve">Przygotowanie podłoża </w:t>
      </w:r>
      <w:r w:rsidRPr="00E6223F">
        <w:rPr>
          <w:rFonts w:ascii="Arial" w:hAnsi="Arial" w:cs="Arial"/>
          <w:color w:val="000000"/>
          <w:spacing w:val="6"/>
        </w:rPr>
        <w:t xml:space="preserve">- zespół czynności wykonywanych przed zamocowaniem </w:t>
      </w:r>
      <w:r w:rsidRPr="00E6223F">
        <w:rPr>
          <w:rFonts w:ascii="Arial" w:hAnsi="Arial" w:cs="Arial"/>
          <w:color w:val="000000"/>
          <w:spacing w:val="2"/>
        </w:rPr>
        <w:t>osprzętu instalacyjnego, urządzenia elektrycznego, odbiornika energii elektrycznej, ukła</w:t>
      </w:r>
      <w:r w:rsidRPr="00E6223F">
        <w:rPr>
          <w:rFonts w:ascii="Arial" w:hAnsi="Arial" w:cs="Arial"/>
          <w:color w:val="000000"/>
          <w:spacing w:val="4"/>
        </w:rPr>
        <w:t xml:space="preserve">daniem kabli i przewodów mający na celu zapewnienie możliwości ich zamocowania </w:t>
      </w:r>
      <w:r w:rsidRPr="00E6223F">
        <w:rPr>
          <w:rFonts w:ascii="Arial" w:hAnsi="Arial" w:cs="Arial"/>
          <w:color w:val="000000"/>
          <w:spacing w:val="2"/>
        </w:rPr>
        <w:t>zgodnie z dokumentacją.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</w:rPr>
        <w:lastRenderedPageBreak/>
        <w:t>Do prac przygotowawczych zalicza się następujące grupy czynności: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wiercenie i przebijanie otworów przelotowych i nieprzelotowych,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</w:rPr>
        <w:t>kucie bruzd i</w:t>
      </w:r>
      <w:r w:rsidRPr="00E6223F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E6223F">
        <w:rPr>
          <w:rFonts w:ascii="Arial" w:hAnsi="Arial" w:cs="Arial"/>
          <w:color w:val="000000"/>
          <w:spacing w:val="-1"/>
        </w:rPr>
        <w:t>wnęk,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osadzanie kołków w podłożu, w tym ich wstrzeliwanie,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montaż uchwytów do rur i przewodów,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montaż konstrukcji wsporczych do korytek, drabinek, instalacji wiązkowych, szynoprze</w:t>
      </w:r>
      <w:r w:rsidRPr="00E6223F">
        <w:rPr>
          <w:rFonts w:ascii="Arial" w:hAnsi="Arial" w:cs="Arial"/>
          <w:color w:val="000000"/>
          <w:spacing w:val="-4"/>
        </w:rPr>
        <w:t>wodów,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montaż korytek, drabinek, listew i rur instalacyjnych,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oczyszczenie podłoża - przygotowanie do klejenia.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1"/>
          <w:szCs w:val="18"/>
        </w:rPr>
        <w:t xml:space="preserve">Część dostępna </w:t>
      </w:r>
      <w:r w:rsidRPr="00E6223F">
        <w:rPr>
          <w:rFonts w:ascii="Arial" w:hAnsi="Arial" w:cs="Arial"/>
          <w:color w:val="000000"/>
          <w:spacing w:val="1"/>
          <w:szCs w:val="18"/>
        </w:rPr>
        <w:t xml:space="preserve">- przewodząca część urządzenia elektroenergetycznego lub innego </w:t>
      </w:r>
      <w:r w:rsidRPr="00E6223F">
        <w:rPr>
          <w:rFonts w:ascii="Arial" w:hAnsi="Arial" w:cs="Arial"/>
          <w:color w:val="000000"/>
          <w:szCs w:val="18"/>
        </w:rPr>
        <w:t>przedmiotu, będąca w zasięgu ręki ze stanowiska dostępnego (tj. takiego, na którym człowiek o przeciętnej sprawności fizycznej może się znaleźć bez korzystania ze środków po</w:t>
      </w:r>
      <w:r w:rsidRPr="00E6223F">
        <w:rPr>
          <w:rFonts w:ascii="Arial" w:hAnsi="Arial" w:cs="Arial"/>
          <w:color w:val="000000"/>
          <w:spacing w:val="-1"/>
          <w:szCs w:val="18"/>
        </w:rPr>
        <w:t>mocniczych np. drabiny, słupołazów itp.), która podczas normalnej pracy nie jest pod napięciem, jednak może się pod nim znaleźć w momencie zakłócenia (uszkodzenia lub niezamie</w:t>
      </w:r>
      <w:r w:rsidRPr="00E6223F">
        <w:rPr>
          <w:rFonts w:ascii="Arial" w:hAnsi="Arial" w:cs="Arial"/>
          <w:color w:val="000000"/>
          <w:szCs w:val="18"/>
        </w:rPr>
        <w:t>rzonej zmiany instalacji elektroenergetycznej, parametrów, charakterystyk lub układu pracy urządzenia np. zwarcia, wyniesienia potencjału, uszkodzenia izolacji itp.).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2"/>
          <w:szCs w:val="18"/>
        </w:rPr>
        <w:t xml:space="preserve">Miejsce wydzielone </w:t>
      </w:r>
      <w:r w:rsidRPr="00E6223F">
        <w:rPr>
          <w:rFonts w:ascii="Arial" w:hAnsi="Arial" w:cs="Arial"/>
          <w:color w:val="000000"/>
          <w:spacing w:val="2"/>
          <w:szCs w:val="18"/>
        </w:rPr>
        <w:t>- zamykana przestrzeń lub miejsce eksploatacji instalacji lub urzą</w:t>
      </w:r>
      <w:r w:rsidRPr="00E6223F">
        <w:rPr>
          <w:rFonts w:ascii="Arial" w:hAnsi="Arial" w:cs="Arial"/>
          <w:color w:val="000000"/>
          <w:spacing w:val="-1"/>
          <w:szCs w:val="18"/>
        </w:rPr>
        <w:t>dzeń, do którego dostęp posiadają jedynie osoby upoważnione.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1"/>
          <w:szCs w:val="18"/>
        </w:rPr>
        <w:t xml:space="preserve">Napięcie dotykowe Ud </w:t>
      </w:r>
      <w:r w:rsidRPr="00E6223F">
        <w:rPr>
          <w:rFonts w:ascii="Arial" w:hAnsi="Arial" w:cs="Arial"/>
          <w:b/>
          <w:bCs/>
          <w:i/>
          <w:iCs/>
          <w:color w:val="000000"/>
          <w:spacing w:val="1"/>
          <w:szCs w:val="18"/>
        </w:rPr>
        <w:t xml:space="preserve">(źródłowe przy dotyku) </w:t>
      </w:r>
      <w:r w:rsidRPr="00E6223F">
        <w:rPr>
          <w:rFonts w:ascii="Arial" w:hAnsi="Arial" w:cs="Arial"/>
          <w:i/>
          <w:iCs/>
          <w:color w:val="000000"/>
          <w:spacing w:val="1"/>
          <w:szCs w:val="18"/>
        </w:rPr>
        <w:t xml:space="preserve">- </w:t>
      </w:r>
      <w:r w:rsidRPr="00E6223F">
        <w:rPr>
          <w:rFonts w:ascii="Arial" w:hAnsi="Arial" w:cs="Arial"/>
          <w:color w:val="000000"/>
          <w:spacing w:val="1"/>
          <w:szCs w:val="18"/>
        </w:rPr>
        <w:t xml:space="preserve">napięcie pojawiające się przy zwarciu </w:t>
      </w:r>
      <w:r w:rsidRPr="00E6223F">
        <w:rPr>
          <w:rFonts w:ascii="Arial" w:hAnsi="Arial" w:cs="Arial"/>
          <w:color w:val="000000"/>
          <w:spacing w:val="-1"/>
          <w:szCs w:val="18"/>
        </w:rPr>
        <w:t>doziemnym pomiędzy przewodzącą częścią, która może być (nie jest) dotknięta przez człowieka a miejscem na ziemi, na którym znajdują się stopy.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7"/>
          <w:szCs w:val="18"/>
        </w:rPr>
        <w:t xml:space="preserve">Osłona izolacyjna </w:t>
      </w:r>
      <w:r w:rsidRPr="00E6223F">
        <w:rPr>
          <w:rFonts w:ascii="Arial" w:hAnsi="Arial" w:cs="Arial"/>
          <w:color w:val="000000"/>
          <w:spacing w:val="7"/>
          <w:szCs w:val="18"/>
        </w:rPr>
        <w:t xml:space="preserve">- osłona wykonana w celu uniemożliwienia dotknięcia elementów </w:t>
      </w:r>
      <w:r w:rsidRPr="00E6223F">
        <w:rPr>
          <w:rFonts w:ascii="Arial" w:hAnsi="Arial" w:cs="Arial"/>
          <w:color w:val="000000"/>
          <w:szCs w:val="18"/>
        </w:rPr>
        <w:t xml:space="preserve">w części dostępnej, na których może się pojawić niebezpieczne napięcie np. na pancerzu </w:t>
      </w:r>
      <w:r w:rsidRPr="00E6223F">
        <w:rPr>
          <w:rFonts w:ascii="Arial" w:hAnsi="Arial" w:cs="Arial"/>
          <w:color w:val="000000"/>
          <w:spacing w:val="-2"/>
          <w:szCs w:val="18"/>
        </w:rPr>
        <w:t>metalowym kabla.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  <w:szCs w:val="18"/>
        </w:rPr>
        <w:t xml:space="preserve">Ziemia odniesienia </w:t>
      </w:r>
      <w:r w:rsidRPr="00E6223F">
        <w:rPr>
          <w:rFonts w:ascii="Arial" w:hAnsi="Arial" w:cs="Arial"/>
          <w:color w:val="000000"/>
          <w:spacing w:val="-1"/>
          <w:szCs w:val="18"/>
        </w:rPr>
        <w:t>- miejsce w którym prąd uziemienia nie powoduje zauważalnej różnicy potencjałów pomiędzy dwoma dowolnymi punktami.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17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zCs w:val="18"/>
        </w:rPr>
        <w:t xml:space="preserve">Przewód uziemiający </w:t>
      </w:r>
      <w:r w:rsidRPr="00E6223F">
        <w:rPr>
          <w:rFonts w:ascii="Arial" w:hAnsi="Arial" w:cs="Arial"/>
          <w:color w:val="000000"/>
          <w:szCs w:val="18"/>
        </w:rPr>
        <w:t xml:space="preserve">- przewodnik łączący uziemiany element z uziomem, umieszczony </w:t>
      </w:r>
      <w:r w:rsidRPr="00E6223F">
        <w:rPr>
          <w:rFonts w:ascii="Arial" w:hAnsi="Arial" w:cs="Arial"/>
          <w:color w:val="000000"/>
          <w:spacing w:val="-1"/>
          <w:szCs w:val="18"/>
        </w:rPr>
        <w:t>poza ziemią lub izolowany od ziemi i wody, jeśli się w tym środowisku znajduje.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17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zCs w:val="18"/>
        </w:rPr>
        <w:t xml:space="preserve">Uziemienie </w:t>
      </w:r>
      <w:r w:rsidRPr="00E6223F">
        <w:rPr>
          <w:rFonts w:ascii="Arial" w:hAnsi="Arial" w:cs="Arial"/>
          <w:color w:val="000000"/>
          <w:szCs w:val="18"/>
        </w:rPr>
        <w:t>- zespół środków i urządzeń służących połączeniu przewodzącej części z zie</w:t>
      </w:r>
      <w:r w:rsidRPr="00E6223F">
        <w:rPr>
          <w:rFonts w:ascii="Arial" w:hAnsi="Arial" w:cs="Arial"/>
          <w:color w:val="000000"/>
          <w:spacing w:val="-1"/>
          <w:szCs w:val="18"/>
        </w:rPr>
        <w:t>mią poprzez odpowiednią instalację.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2"/>
          <w:szCs w:val="18"/>
        </w:rPr>
        <w:t xml:space="preserve">Uziom </w:t>
      </w:r>
      <w:r w:rsidRPr="00E6223F">
        <w:rPr>
          <w:rFonts w:ascii="Arial" w:hAnsi="Arial" w:cs="Arial"/>
          <w:color w:val="000000"/>
          <w:spacing w:val="2"/>
          <w:szCs w:val="18"/>
        </w:rPr>
        <w:t xml:space="preserve">- przewodnik umieszczony w ziemi lub betonie o odpowiednio dużej powierzchni </w:t>
      </w:r>
      <w:r w:rsidRPr="00E6223F">
        <w:rPr>
          <w:rFonts w:ascii="Arial" w:hAnsi="Arial" w:cs="Arial"/>
          <w:color w:val="000000"/>
          <w:spacing w:val="-1"/>
          <w:szCs w:val="18"/>
        </w:rPr>
        <w:t>styku w celu zapewnienia dobrego połączenia elektrycznego.</w:t>
      </w:r>
    </w:p>
    <w:p w:rsidR="00E6223F" w:rsidRPr="00E6223F" w:rsidRDefault="00E6223F" w:rsidP="00E6223F">
      <w:pPr>
        <w:shd w:val="clear" w:color="auto" w:fill="FFFFFF"/>
        <w:spacing w:line="360" w:lineRule="auto"/>
        <w:ind w:left="28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>Może występować jako:</w:t>
      </w:r>
    </w:p>
    <w:p w:rsidR="00E6223F" w:rsidRPr="00E6223F" w:rsidRDefault="00E6223F" w:rsidP="00E6223F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360" w:lineRule="auto"/>
        <w:rPr>
          <w:rFonts w:ascii="Arial" w:hAnsi="Arial" w:cs="Arial"/>
          <w:color w:val="000000"/>
          <w:szCs w:val="18"/>
        </w:rPr>
      </w:pPr>
      <w:r w:rsidRPr="00E6223F">
        <w:rPr>
          <w:rFonts w:ascii="Arial" w:hAnsi="Arial" w:cs="Arial"/>
          <w:b/>
          <w:bCs/>
          <w:i/>
          <w:iCs/>
          <w:color w:val="000000"/>
          <w:spacing w:val="-1"/>
          <w:szCs w:val="18"/>
        </w:rPr>
        <w:t xml:space="preserve">naturalny </w:t>
      </w:r>
      <w:r w:rsidRPr="00E6223F">
        <w:rPr>
          <w:rFonts w:ascii="Arial" w:hAnsi="Arial" w:cs="Arial"/>
          <w:color w:val="000000"/>
          <w:spacing w:val="-1"/>
          <w:szCs w:val="18"/>
        </w:rPr>
        <w:t>(wykonany w innym celu, a używany do uziemienia),</w:t>
      </w:r>
    </w:p>
    <w:p w:rsidR="00E6223F" w:rsidRPr="00E6223F" w:rsidRDefault="00E6223F" w:rsidP="00E6223F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360" w:lineRule="auto"/>
        <w:rPr>
          <w:rFonts w:ascii="Arial" w:hAnsi="Arial" w:cs="Arial"/>
          <w:color w:val="000000"/>
          <w:szCs w:val="18"/>
        </w:rPr>
      </w:pPr>
      <w:r w:rsidRPr="00E6223F">
        <w:rPr>
          <w:rFonts w:ascii="Arial" w:hAnsi="Arial" w:cs="Arial"/>
          <w:b/>
          <w:bCs/>
          <w:i/>
          <w:iCs/>
          <w:color w:val="000000"/>
          <w:spacing w:val="-1"/>
          <w:szCs w:val="18"/>
        </w:rPr>
        <w:t xml:space="preserve">sztuczny </w:t>
      </w:r>
      <w:r w:rsidRPr="00E6223F">
        <w:rPr>
          <w:rFonts w:ascii="Arial" w:hAnsi="Arial" w:cs="Arial"/>
          <w:color w:val="000000"/>
          <w:spacing w:val="-1"/>
          <w:szCs w:val="18"/>
        </w:rPr>
        <w:t>(wykonany w celu uziemienia),</w:t>
      </w:r>
    </w:p>
    <w:p w:rsidR="00E6223F" w:rsidRPr="00E6223F" w:rsidRDefault="00E6223F" w:rsidP="00E6223F">
      <w:pPr>
        <w:shd w:val="clear" w:color="auto" w:fill="FFFFFF"/>
        <w:spacing w:line="360" w:lineRule="auto"/>
        <w:ind w:left="23" w:firstLine="266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  <w:szCs w:val="18"/>
        </w:rPr>
        <w:t xml:space="preserve">Jako podstawę przyjmuje się wykorzystanie uziomów naturalnych, jednak w przypadku </w:t>
      </w:r>
      <w:r w:rsidRPr="00E6223F">
        <w:rPr>
          <w:rFonts w:ascii="Arial" w:hAnsi="Arial" w:cs="Arial"/>
          <w:color w:val="000000"/>
          <w:spacing w:val="-1"/>
          <w:szCs w:val="18"/>
        </w:rPr>
        <w:lastRenderedPageBreak/>
        <w:t>braku możliwości lub nieopłacalności ich zastosowania, wykonuje się uziomy sztuczne.</w:t>
      </w:r>
    </w:p>
    <w:p w:rsidR="00E6223F" w:rsidRPr="00E6223F" w:rsidRDefault="00E6223F" w:rsidP="00E6223F">
      <w:pPr>
        <w:shd w:val="clear" w:color="auto" w:fill="FFFFFF"/>
        <w:spacing w:line="360" w:lineRule="auto"/>
        <w:ind w:left="23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>Materiały stosowane na uziomy sztuczne:</w:t>
      </w:r>
    </w:p>
    <w:p w:rsidR="00E6223F" w:rsidRPr="00E6223F" w:rsidRDefault="00E6223F" w:rsidP="00E6223F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360" w:lineRule="auto"/>
        <w:rPr>
          <w:rFonts w:ascii="Arial" w:hAnsi="Arial" w:cs="Arial"/>
          <w:color w:val="000000"/>
          <w:szCs w:val="18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>Stal ocynkowana na gorąco oraz pokryta miedzią galwanicznie lub platerowana</w:t>
      </w:r>
    </w:p>
    <w:p w:rsidR="00E6223F" w:rsidRPr="00E6223F" w:rsidRDefault="00E6223F" w:rsidP="00E6223F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360" w:lineRule="auto"/>
        <w:rPr>
          <w:rFonts w:ascii="Arial" w:hAnsi="Arial" w:cs="Arial"/>
          <w:color w:val="000000"/>
          <w:szCs w:val="18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>Miedź goła a także pokryta cyną lub ocynkowana</w:t>
      </w:r>
    </w:p>
    <w:p w:rsidR="00E6223F" w:rsidRPr="00E6223F" w:rsidRDefault="00E6223F" w:rsidP="00E6223F">
      <w:pPr>
        <w:shd w:val="clear" w:color="auto" w:fill="FFFFFF"/>
        <w:spacing w:line="360" w:lineRule="auto"/>
        <w:ind w:left="23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2"/>
          <w:szCs w:val="18"/>
        </w:rPr>
        <w:t xml:space="preserve">Zwody </w:t>
      </w:r>
      <w:r w:rsidRPr="00E6223F">
        <w:rPr>
          <w:rFonts w:ascii="Arial" w:hAnsi="Arial" w:cs="Arial"/>
          <w:color w:val="000000"/>
          <w:spacing w:val="-2"/>
          <w:szCs w:val="18"/>
        </w:rPr>
        <w:t>- górna część urządzenia piorunochronnego przeznaczona do przechwytywania ude</w:t>
      </w:r>
      <w:r w:rsidRPr="00E6223F">
        <w:rPr>
          <w:rFonts w:ascii="Arial" w:hAnsi="Arial" w:cs="Arial"/>
          <w:color w:val="000000"/>
          <w:spacing w:val="-4"/>
          <w:szCs w:val="18"/>
        </w:rPr>
        <w:t>rzenia pioruna.</w:t>
      </w:r>
    </w:p>
    <w:p w:rsidR="00E6223F" w:rsidRPr="00E6223F" w:rsidRDefault="00E6223F" w:rsidP="00E6223F">
      <w:pPr>
        <w:pStyle w:val="Tekstpodstawowywcity"/>
        <w:spacing w:line="360" w:lineRule="auto"/>
        <w:rPr>
          <w:rFonts w:ascii="Arial" w:hAnsi="Arial" w:cs="Arial"/>
        </w:rPr>
      </w:pPr>
      <w:r w:rsidRPr="00E6223F">
        <w:rPr>
          <w:rFonts w:ascii="Arial" w:hAnsi="Arial" w:cs="Arial"/>
        </w:rPr>
        <w:t>Jako zwody, ze względów ekonomicznych i zgodnie z zaleceniami normy, wykorzystuje się metalowe lub żelbetowe elementy dachu (szczególnie te, które wystają ponad dach).</w:t>
      </w:r>
    </w:p>
    <w:p w:rsidR="00E6223F" w:rsidRPr="00E6223F" w:rsidRDefault="00E6223F" w:rsidP="00E6223F">
      <w:pPr>
        <w:shd w:val="clear" w:color="auto" w:fill="FFFFFF"/>
        <w:spacing w:line="360" w:lineRule="auto"/>
        <w:ind w:left="23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2"/>
          <w:szCs w:val="18"/>
        </w:rPr>
        <w:t>Rodzaje zwodów:</w:t>
      </w:r>
    </w:p>
    <w:p w:rsidR="00E6223F" w:rsidRPr="00E6223F" w:rsidRDefault="00E6223F" w:rsidP="00E6223F">
      <w:pPr>
        <w:shd w:val="clear" w:color="auto" w:fill="FFFFFF"/>
        <w:tabs>
          <w:tab w:val="left" w:pos="283"/>
        </w:tabs>
        <w:spacing w:line="360" w:lineRule="auto"/>
        <w:ind w:left="284" w:hanging="284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zCs w:val="18"/>
        </w:rPr>
        <w:t>-</w:t>
      </w:r>
      <w:r w:rsidRPr="00E6223F">
        <w:rPr>
          <w:rFonts w:ascii="Arial" w:hAnsi="Arial" w:cs="Arial"/>
          <w:color w:val="000000"/>
          <w:szCs w:val="18"/>
        </w:rPr>
        <w:tab/>
      </w:r>
      <w:r w:rsidRPr="00E6223F">
        <w:rPr>
          <w:rFonts w:ascii="Arial" w:hAnsi="Arial" w:cs="Arial"/>
          <w:b/>
          <w:bCs/>
          <w:i/>
          <w:iCs/>
          <w:color w:val="000000"/>
          <w:szCs w:val="18"/>
        </w:rPr>
        <w:t xml:space="preserve">Zwody naturalne </w:t>
      </w:r>
      <w:r w:rsidRPr="00E6223F">
        <w:rPr>
          <w:rFonts w:ascii="Arial" w:hAnsi="Arial" w:cs="Arial"/>
          <w:color w:val="000000"/>
          <w:szCs w:val="18"/>
        </w:rPr>
        <w:t>- zewnętrzne lub wewnętrzne metalowe pokrycia i konstrukcje nośne dachów, a ich zastosowanie dotyczy wszystkich rodzajów ochrony obiektów (podstawo</w:t>
      </w:r>
      <w:r w:rsidRPr="00E6223F">
        <w:rPr>
          <w:rFonts w:ascii="Arial" w:hAnsi="Arial" w:cs="Arial"/>
          <w:color w:val="000000"/>
          <w:spacing w:val="2"/>
          <w:szCs w:val="18"/>
        </w:rPr>
        <w:t xml:space="preserve">wej, obostrzonej i specjalnej). Wykorzystanie elementów dachu jako zwody naturalne </w:t>
      </w:r>
      <w:r w:rsidRPr="00E6223F">
        <w:rPr>
          <w:rFonts w:ascii="Arial" w:hAnsi="Arial" w:cs="Arial"/>
          <w:color w:val="000000"/>
          <w:szCs w:val="18"/>
        </w:rPr>
        <w:t>jest możliwe jeśli spełnione są dodatkowe warunki:</w:t>
      </w:r>
    </w:p>
    <w:p w:rsidR="00E6223F" w:rsidRPr="00E6223F" w:rsidRDefault="00E6223F" w:rsidP="00E6223F">
      <w:pPr>
        <w:shd w:val="clear" w:color="auto" w:fill="FFFFFF"/>
        <w:spacing w:line="360" w:lineRule="auto"/>
        <w:ind w:left="613" w:hanging="278"/>
        <w:rPr>
          <w:rFonts w:ascii="Arial" w:hAnsi="Arial" w:cs="Arial"/>
        </w:rPr>
      </w:pPr>
      <w:r w:rsidRPr="00E6223F">
        <w:rPr>
          <w:rFonts w:ascii="Arial" w:hAnsi="Arial" w:cs="Arial"/>
          <w:i/>
          <w:iCs/>
          <w:color w:val="000000"/>
          <w:spacing w:val="2"/>
          <w:szCs w:val="18"/>
        </w:rPr>
        <w:t>1</w:t>
      </w:r>
      <w:r w:rsidRPr="00E6223F">
        <w:rPr>
          <w:rFonts w:ascii="Arial" w:hAnsi="Arial" w:cs="Arial"/>
          <w:color w:val="000000"/>
          <w:spacing w:val="2"/>
          <w:szCs w:val="18"/>
        </w:rPr>
        <w:t xml:space="preserve">. </w:t>
      </w:r>
      <w:r w:rsidRPr="00E6223F">
        <w:rPr>
          <w:rFonts w:ascii="Arial" w:hAnsi="Arial" w:cs="Arial"/>
          <w:i/>
          <w:iCs/>
          <w:color w:val="000000"/>
          <w:spacing w:val="2"/>
          <w:szCs w:val="18"/>
        </w:rPr>
        <w:t xml:space="preserve">grubość blachy elementu musi być większa od </w:t>
      </w:r>
      <w:smartTag w:uri="urn:schemas-microsoft-com:office:smarttags" w:element="metricconverter">
        <w:smartTagPr>
          <w:attr w:name="ProductID" w:val="0,5 mm"/>
        </w:smartTagPr>
        <w:r w:rsidRPr="00E6223F">
          <w:rPr>
            <w:rFonts w:ascii="Arial" w:hAnsi="Arial" w:cs="Arial"/>
            <w:i/>
            <w:iCs/>
            <w:color w:val="000000"/>
            <w:spacing w:val="2"/>
            <w:szCs w:val="18"/>
          </w:rPr>
          <w:t>0,5 mm</w:t>
        </w:r>
      </w:smartTag>
      <w:r w:rsidRPr="00E6223F">
        <w:rPr>
          <w:rFonts w:ascii="Arial" w:hAnsi="Arial" w:cs="Arial"/>
          <w:i/>
          <w:iCs/>
          <w:color w:val="000000"/>
          <w:spacing w:val="2"/>
          <w:szCs w:val="18"/>
        </w:rPr>
        <w:t xml:space="preserve"> dla stali, cynku i miedzi oraz </w:t>
      </w:r>
      <w:smartTag w:uri="urn:schemas-microsoft-com:office:smarttags" w:element="metricconverter">
        <w:smartTagPr>
          <w:attr w:name="ProductID" w:val="1 mm"/>
        </w:smartTagPr>
        <w:r w:rsidRPr="00E6223F">
          <w:rPr>
            <w:rFonts w:ascii="Arial" w:hAnsi="Arial" w:cs="Arial"/>
            <w:i/>
            <w:iCs/>
            <w:color w:val="000000"/>
            <w:spacing w:val="-2"/>
            <w:szCs w:val="18"/>
          </w:rPr>
          <w:t>1 mm</w:t>
        </w:r>
      </w:smartTag>
      <w:r w:rsidRPr="00E6223F">
        <w:rPr>
          <w:rFonts w:ascii="Arial" w:hAnsi="Arial" w:cs="Arial"/>
          <w:i/>
          <w:iCs/>
          <w:color w:val="000000"/>
          <w:spacing w:val="-2"/>
          <w:szCs w:val="18"/>
        </w:rPr>
        <w:t xml:space="preserve"> dla aluminium</w:t>
      </w:r>
    </w:p>
    <w:p w:rsidR="00E6223F" w:rsidRPr="00E6223F" w:rsidRDefault="00E6223F" w:rsidP="00E6223F">
      <w:pPr>
        <w:shd w:val="clear" w:color="auto" w:fill="FFFFFF"/>
        <w:spacing w:line="360" w:lineRule="auto"/>
        <w:ind w:left="295" w:firstLine="65"/>
        <w:rPr>
          <w:rFonts w:ascii="Arial" w:hAnsi="Arial" w:cs="Arial"/>
        </w:rPr>
      </w:pPr>
      <w:r w:rsidRPr="00E6223F">
        <w:rPr>
          <w:rFonts w:ascii="Arial" w:hAnsi="Arial" w:cs="Arial"/>
          <w:i/>
          <w:iCs/>
          <w:color w:val="000000"/>
          <w:spacing w:val="-1"/>
          <w:szCs w:val="18"/>
        </w:rPr>
        <w:t>2</w:t>
      </w:r>
      <w:r w:rsidRPr="00E6223F">
        <w:rPr>
          <w:rFonts w:ascii="Arial" w:hAnsi="Arial" w:cs="Arial"/>
          <w:color w:val="000000"/>
          <w:spacing w:val="-1"/>
          <w:szCs w:val="18"/>
        </w:rPr>
        <w:t xml:space="preserve">. </w:t>
      </w:r>
      <w:r w:rsidRPr="00E6223F">
        <w:rPr>
          <w:rFonts w:ascii="Arial" w:hAnsi="Arial" w:cs="Arial"/>
          <w:i/>
          <w:iCs/>
          <w:color w:val="000000"/>
          <w:spacing w:val="-1"/>
          <w:szCs w:val="18"/>
        </w:rPr>
        <w:t>krople metalu wytopione przez piorun nie mogą przedostać się do wnętrza budynku,</w:t>
      </w:r>
    </w:p>
    <w:p w:rsidR="00E6223F" w:rsidRPr="00E6223F" w:rsidRDefault="00E6223F" w:rsidP="00E6223F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360" w:lineRule="auto"/>
        <w:ind w:left="284" w:hanging="284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i/>
          <w:iCs/>
          <w:color w:val="000000"/>
          <w:spacing w:val="1"/>
          <w:szCs w:val="18"/>
        </w:rPr>
        <w:t xml:space="preserve">Zwody sztuczne </w:t>
      </w:r>
      <w:r w:rsidRPr="00E6223F">
        <w:rPr>
          <w:rFonts w:ascii="Arial" w:hAnsi="Arial" w:cs="Arial"/>
          <w:color w:val="000000"/>
          <w:spacing w:val="1"/>
          <w:szCs w:val="18"/>
        </w:rPr>
        <w:t>- wykonywane w przypadku braku możliwości zastosowania elemen</w:t>
      </w:r>
      <w:r w:rsidRPr="00E6223F">
        <w:rPr>
          <w:rFonts w:ascii="Arial" w:hAnsi="Arial" w:cs="Arial"/>
          <w:color w:val="000000"/>
          <w:spacing w:val="3"/>
          <w:szCs w:val="18"/>
        </w:rPr>
        <w:t xml:space="preserve">tów dachu jako zwody naturalne, ze względu na konstrukcję dachu lub konieczności </w:t>
      </w:r>
      <w:r w:rsidRPr="00E6223F">
        <w:rPr>
          <w:rFonts w:ascii="Arial" w:hAnsi="Arial" w:cs="Arial"/>
          <w:color w:val="000000"/>
          <w:szCs w:val="18"/>
        </w:rPr>
        <w:t>spełnienia warunków dodatkowych. Zwody montowane bezpośrednio na obiekcie określa się jako nieizolowane, natomiast montowane obok lub nad obiektem nazywa się izo</w:t>
      </w:r>
      <w:r w:rsidRPr="00E6223F">
        <w:rPr>
          <w:rFonts w:ascii="Arial" w:hAnsi="Arial" w:cs="Arial"/>
          <w:color w:val="000000"/>
          <w:spacing w:val="4"/>
          <w:szCs w:val="18"/>
        </w:rPr>
        <w:t xml:space="preserve">lowanym. Rozróżnia się zwody poziome (niskie, podwyższone i wysokie) i pionowe. </w:t>
      </w:r>
      <w:r w:rsidRPr="00E6223F">
        <w:rPr>
          <w:rFonts w:ascii="Arial" w:hAnsi="Arial" w:cs="Arial"/>
          <w:color w:val="000000"/>
          <w:szCs w:val="18"/>
        </w:rPr>
        <w:t xml:space="preserve">Ochronę odgromową z zastosowaniem zwodów poziomych niskich lub podwyższonych </w:t>
      </w:r>
      <w:r w:rsidRPr="00E6223F">
        <w:rPr>
          <w:rFonts w:ascii="Arial" w:hAnsi="Arial" w:cs="Arial"/>
          <w:color w:val="000000"/>
          <w:spacing w:val="1"/>
          <w:szCs w:val="18"/>
        </w:rPr>
        <w:t>nazwano ochroną klatkową, natomiast z zastosowaniem zwodów pionowych lub pozio</w:t>
      </w:r>
      <w:r w:rsidRPr="00E6223F">
        <w:rPr>
          <w:rFonts w:ascii="Arial" w:hAnsi="Arial" w:cs="Arial"/>
          <w:color w:val="000000"/>
          <w:spacing w:val="-1"/>
          <w:szCs w:val="18"/>
        </w:rPr>
        <w:t xml:space="preserve">mych wysokich nazwano ochroną strefową. Ochrona strefowa wymaga takiego dobrania </w:t>
      </w:r>
      <w:r w:rsidRPr="00E6223F">
        <w:rPr>
          <w:rFonts w:ascii="Arial" w:hAnsi="Arial" w:cs="Arial"/>
          <w:color w:val="000000"/>
          <w:spacing w:val="2"/>
          <w:szCs w:val="18"/>
        </w:rPr>
        <w:t xml:space="preserve">wysokości montażu zwodów, aby cały chroniony obiekt znalazł się w strefie ochronnej </w:t>
      </w:r>
      <w:r w:rsidRPr="00E6223F">
        <w:rPr>
          <w:rFonts w:ascii="Arial" w:hAnsi="Arial" w:cs="Arial"/>
          <w:color w:val="000000"/>
          <w:spacing w:val="-1"/>
          <w:szCs w:val="18"/>
        </w:rPr>
        <w:t>(wyznaczonej przez zwód i jego kąt ochronny).</w:t>
      </w:r>
    </w:p>
    <w:p w:rsidR="00E6223F" w:rsidRPr="00E6223F" w:rsidRDefault="00E6223F" w:rsidP="00E6223F">
      <w:pPr>
        <w:shd w:val="clear" w:color="auto" w:fill="FFFFFF"/>
        <w:spacing w:line="360" w:lineRule="auto"/>
        <w:ind w:left="6" w:right="23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  <w:szCs w:val="18"/>
        </w:rPr>
        <w:t xml:space="preserve">Przygotowanie podłoża </w:t>
      </w:r>
      <w:r w:rsidRPr="00E6223F">
        <w:rPr>
          <w:rFonts w:ascii="Arial" w:hAnsi="Arial" w:cs="Arial"/>
          <w:color w:val="000000"/>
          <w:spacing w:val="-1"/>
          <w:szCs w:val="18"/>
        </w:rPr>
        <w:t>- zespół czynności wykonywanych przed układaniem zwodów lub elementów instalacji uziemienia, mający na celu zapewnienie możliwości ułożenia instalacji zgodnie z dokumentacją. Zalicza się tu następujące grupy czynności:</w:t>
      </w:r>
    </w:p>
    <w:p w:rsidR="00E6223F" w:rsidRPr="00E6223F" w:rsidRDefault="00E6223F" w:rsidP="00E6223F">
      <w:pPr>
        <w:shd w:val="clear" w:color="auto" w:fill="FFFFFF"/>
        <w:tabs>
          <w:tab w:val="left" w:pos="283"/>
        </w:tabs>
        <w:spacing w:line="360" w:lineRule="auto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zCs w:val="18"/>
        </w:rPr>
        <w:t>-</w:t>
      </w:r>
      <w:r w:rsidRPr="00E6223F">
        <w:rPr>
          <w:rFonts w:ascii="Arial" w:hAnsi="Arial" w:cs="Arial"/>
          <w:color w:val="000000"/>
          <w:szCs w:val="18"/>
        </w:rPr>
        <w:tab/>
      </w:r>
      <w:r w:rsidRPr="00E6223F">
        <w:rPr>
          <w:rFonts w:ascii="Arial" w:hAnsi="Arial" w:cs="Arial"/>
          <w:color w:val="000000"/>
          <w:spacing w:val="-1"/>
          <w:szCs w:val="18"/>
        </w:rPr>
        <w:t>wiercenie i przebijanie otworów przelotowych i nieprzelotowych,</w:t>
      </w:r>
    </w:p>
    <w:p w:rsidR="00E6223F" w:rsidRPr="00E6223F" w:rsidRDefault="00E6223F" w:rsidP="00E6223F">
      <w:pPr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auto"/>
        <w:rPr>
          <w:rFonts w:ascii="Arial" w:hAnsi="Arial" w:cs="Arial"/>
          <w:i/>
          <w:iCs/>
          <w:color w:val="000000"/>
          <w:szCs w:val="18"/>
        </w:rPr>
      </w:pPr>
      <w:r w:rsidRPr="00E6223F">
        <w:rPr>
          <w:rFonts w:ascii="Arial" w:hAnsi="Arial" w:cs="Arial"/>
          <w:color w:val="000000"/>
          <w:spacing w:val="-2"/>
          <w:szCs w:val="18"/>
        </w:rPr>
        <w:t>kucie bruzd,</w:t>
      </w:r>
    </w:p>
    <w:p w:rsidR="00E6223F" w:rsidRPr="00E6223F" w:rsidRDefault="00E6223F" w:rsidP="00E6223F">
      <w:pPr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auto"/>
        <w:rPr>
          <w:rFonts w:ascii="Arial" w:hAnsi="Arial" w:cs="Arial"/>
          <w:color w:val="000000"/>
          <w:szCs w:val="18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>osadzanie kołków w podłożu, w tym ich wstrzeliwanie,</w:t>
      </w:r>
    </w:p>
    <w:p w:rsidR="00E6223F" w:rsidRPr="00E6223F" w:rsidRDefault="00E6223F" w:rsidP="00E6223F">
      <w:pPr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auto"/>
        <w:rPr>
          <w:rFonts w:ascii="Arial" w:hAnsi="Arial" w:cs="Arial"/>
          <w:color w:val="000000"/>
          <w:szCs w:val="18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>osadzanie klocków w podłożu lub na powierzchni, w tym ich klejenie,</w:t>
      </w:r>
    </w:p>
    <w:p w:rsidR="00E6223F" w:rsidRPr="00E6223F" w:rsidRDefault="00E6223F" w:rsidP="00E6223F">
      <w:pPr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auto"/>
        <w:ind w:left="289" w:hanging="289"/>
        <w:rPr>
          <w:rFonts w:ascii="Arial" w:hAnsi="Arial" w:cs="Arial"/>
          <w:color w:val="000000"/>
          <w:szCs w:val="18"/>
        </w:rPr>
      </w:pPr>
      <w:r w:rsidRPr="00E6223F">
        <w:rPr>
          <w:rFonts w:ascii="Arial" w:hAnsi="Arial" w:cs="Arial"/>
          <w:color w:val="000000"/>
          <w:szCs w:val="18"/>
        </w:rPr>
        <w:t xml:space="preserve">montaż uchwytów i zacisków drutu, taśmy, bednarki a także elementów, które mają być </w:t>
      </w:r>
      <w:r w:rsidRPr="00E6223F">
        <w:rPr>
          <w:rFonts w:ascii="Arial" w:hAnsi="Arial" w:cs="Arial"/>
          <w:color w:val="000000"/>
          <w:spacing w:val="-1"/>
          <w:szCs w:val="18"/>
        </w:rPr>
        <w:t>chronione np. części metalowe instalacji wentylacyjnych, odbiorczych, masztów itp.</w:t>
      </w:r>
    </w:p>
    <w:p w:rsidR="00E6223F" w:rsidRDefault="00E6223F" w:rsidP="00E6223F">
      <w:pPr>
        <w:shd w:val="clear" w:color="auto" w:fill="FFFFFF"/>
        <w:spacing w:line="360" w:lineRule="auto"/>
        <w:ind w:left="6" w:right="6"/>
        <w:jc w:val="both"/>
        <w:rPr>
          <w:rFonts w:ascii="Arial" w:hAnsi="Arial" w:cs="Arial"/>
          <w:color w:val="000000"/>
          <w:spacing w:val="-3"/>
          <w:szCs w:val="18"/>
        </w:rPr>
      </w:pPr>
      <w:r w:rsidRPr="00E6223F">
        <w:rPr>
          <w:rFonts w:ascii="Arial" w:hAnsi="Arial" w:cs="Arial"/>
          <w:b/>
          <w:bCs/>
          <w:color w:val="000000"/>
          <w:szCs w:val="18"/>
        </w:rPr>
        <w:t xml:space="preserve">Ochrona wewnętrzna </w:t>
      </w:r>
      <w:r w:rsidRPr="00E6223F">
        <w:rPr>
          <w:rFonts w:ascii="Arial" w:hAnsi="Arial" w:cs="Arial"/>
          <w:color w:val="000000"/>
          <w:szCs w:val="18"/>
        </w:rPr>
        <w:t xml:space="preserve">- zespół działań i urządzeń zapewniający bezpieczeństwo i </w:t>
      </w:r>
      <w:r w:rsidRPr="00E6223F">
        <w:rPr>
          <w:rFonts w:ascii="Arial" w:hAnsi="Arial" w:cs="Arial"/>
          <w:color w:val="000000"/>
          <w:szCs w:val="18"/>
        </w:rPr>
        <w:lastRenderedPageBreak/>
        <w:t xml:space="preserve">ochronę </w:t>
      </w:r>
      <w:r w:rsidRPr="00E6223F">
        <w:rPr>
          <w:rFonts w:ascii="Arial" w:hAnsi="Arial" w:cs="Arial"/>
          <w:color w:val="000000"/>
          <w:spacing w:val="-1"/>
          <w:szCs w:val="18"/>
        </w:rPr>
        <w:t xml:space="preserve">przed skutkami wyładowań piorunowych, ludziom znajdującym się w budynku. Realizowana </w:t>
      </w:r>
      <w:r w:rsidRPr="00E6223F">
        <w:rPr>
          <w:rFonts w:ascii="Arial" w:hAnsi="Arial" w:cs="Arial"/>
          <w:color w:val="000000"/>
          <w:szCs w:val="18"/>
        </w:rPr>
        <w:t xml:space="preserve">jest poprzez: wykonanie </w:t>
      </w:r>
      <w:proofErr w:type="spellStart"/>
      <w:r w:rsidRPr="00E6223F">
        <w:rPr>
          <w:rFonts w:ascii="Arial" w:hAnsi="Arial" w:cs="Arial"/>
          <w:color w:val="000000"/>
          <w:szCs w:val="18"/>
        </w:rPr>
        <w:t>ekwipotencjalizacji</w:t>
      </w:r>
      <w:proofErr w:type="spellEnd"/>
      <w:r w:rsidRPr="00E6223F">
        <w:rPr>
          <w:rFonts w:ascii="Arial" w:hAnsi="Arial" w:cs="Arial"/>
          <w:color w:val="000000"/>
          <w:szCs w:val="18"/>
        </w:rPr>
        <w:t xml:space="preserve"> wszystkich urządzeń i elementów metalowych, zachowanie odpowiednich odstępów izolacyjnych lub stosowanie dodatkowych środków </w:t>
      </w:r>
      <w:r w:rsidRPr="00E6223F">
        <w:rPr>
          <w:rFonts w:ascii="Arial" w:hAnsi="Arial" w:cs="Arial"/>
          <w:color w:val="000000"/>
          <w:spacing w:val="-3"/>
          <w:szCs w:val="18"/>
        </w:rPr>
        <w:t>ochrony</w:t>
      </w:r>
    </w:p>
    <w:p w:rsidR="00E6223F" w:rsidRPr="00E6223F" w:rsidRDefault="00E6223F" w:rsidP="00E6223F">
      <w:pPr>
        <w:shd w:val="clear" w:color="auto" w:fill="FFFFFF"/>
        <w:spacing w:line="360" w:lineRule="auto"/>
        <w:ind w:left="6" w:right="6"/>
        <w:jc w:val="both"/>
        <w:rPr>
          <w:rFonts w:ascii="Arial" w:hAnsi="Arial" w:cs="Arial"/>
          <w:color w:val="000000"/>
        </w:rPr>
      </w:pPr>
    </w:p>
    <w:p w:rsidR="00E6223F" w:rsidRPr="00E6223F" w:rsidRDefault="00E6223F" w:rsidP="00E6223F">
      <w:pPr>
        <w:numPr>
          <w:ilvl w:val="0"/>
          <w:numId w:val="10"/>
        </w:numPr>
        <w:shd w:val="clear" w:color="auto" w:fill="FFFFFF"/>
        <w:tabs>
          <w:tab w:val="clear" w:pos="567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>Ogólne wymagania dotyczące robót</w:t>
      </w:r>
    </w:p>
    <w:p w:rsidR="00E6223F" w:rsidRDefault="00E6223F" w:rsidP="00E6223F">
      <w:pPr>
        <w:shd w:val="clear" w:color="auto" w:fill="FFFFFF"/>
        <w:spacing w:line="360" w:lineRule="auto"/>
        <w:ind w:left="22" w:right="18"/>
        <w:jc w:val="both"/>
        <w:rPr>
          <w:rFonts w:ascii="Arial" w:hAnsi="Arial" w:cs="Arial"/>
          <w:color w:val="000000"/>
          <w:spacing w:val="-2"/>
        </w:rPr>
      </w:pPr>
      <w:r w:rsidRPr="00E6223F">
        <w:rPr>
          <w:rFonts w:ascii="Arial" w:hAnsi="Arial" w:cs="Arial"/>
          <w:color w:val="000000"/>
          <w:spacing w:val="-3"/>
        </w:rPr>
        <w:t>Wykonawca robót jest odpowiedzialny za jakość ich wykonania oraz za zgodność z dokumen</w:t>
      </w:r>
      <w:r w:rsidRPr="00E6223F">
        <w:rPr>
          <w:rFonts w:ascii="Arial" w:hAnsi="Arial" w:cs="Arial"/>
          <w:color w:val="000000"/>
          <w:spacing w:val="-2"/>
        </w:rPr>
        <w:t>tacją projektową, specyfikacjami technicznymi i poleceniami Inspektora nadzoru. Ogólne wymagania dotyczące robót podano w ST „Wymagania ogólne" Kod CPV 45000000-7, pkt. 1.5.</w:t>
      </w:r>
    </w:p>
    <w:p w:rsidR="00E6223F" w:rsidRPr="00E6223F" w:rsidRDefault="00E6223F" w:rsidP="00E6223F">
      <w:pPr>
        <w:shd w:val="clear" w:color="auto" w:fill="FFFFFF"/>
        <w:spacing w:line="360" w:lineRule="auto"/>
        <w:ind w:left="22" w:right="18"/>
        <w:jc w:val="both"/>
        <w:rPr>
          <w:rFonts w:ascii="Arial" w:hAnsi="Arial" w:cs="Arial"/>
        </w:rPr>
      </w:pPr>
    </w:p>
    <w:p w:rsidR="00E6223F" w:rsidRPr="00E6223F" w:rsidRDefault="00E6223F" w:rsidP="00E6223F">
      <w:pPr>
        <w:numPr>
          <w:ilvl w:val="0"/>
          <w:numId w:val="10"/>
        </w:numPr>
        <w:shd w:val="clear" w:color="auto" w:fill="FFFFFF"/>
        <w:tabs>
          <w:tab w:val="clear" w:pos="567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>Dokumentacja robót montażowych</w:t>
      </w:r>
    </w:p>
    <w:p w:rsidR="00E6223F" w:rsidRPr="00E6223F" w:rsidRDefault="00E6223F" w:rsidP="00E6223F">
      <w:pPr>
        <w:shd w:val="clear" w:color="auto" w:fill="FFFFFF"/>
        <w:spacing w:line="360" w:lineRule="auto"/>
        <w:ind w:left="25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Dokumentację robót montażowych elementów instalacji elektrycznej stanowią: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2"/>
        </w:rPr>
        <w:t>projekt budowlany i wykonawczy w zakresie wynikającym z rozporządzenia Ministra Infra</w:t>
      </w:r>
      <w:r w:rsidRPr="00E6223F">
        <w:rPr>
          <w:rFonts w:ascii="Arial" w:hAnsi="Arial" w:cs="Arial"/>
          <w:color w:val="000000"/>
          <w:spacing w:val="-1"/>
        </w:rPr>
        <w:t>struktury z 02.09.2004 r. w sprawie szczegółowego zakresu i formy dokumentacji projek</w:t>
      </w:r>
      <w:r w:rsidRPr="00E6223F">
        <w:rPr>
          <w:rFonts w:ascii="Arial" w:hAnsi="Arial" w:cs="Arial"/>
          <w:color w:val="000000"/>
        </w:rPr>
        <w:t xml:space="preserve">towej, specyfikacji technicznych wykonania i odbioru robót budowlanych oraz programu </w:t>
      </w:r>
      <w:r w:rsidRPr="00E6223F">
        <w:rPr>
          <w:rFonts w:ascii="Arial" w:hAnsi="Arial" w:cs="Arial"/>
          <w:color w:val="000000"/>
          <w:spacing w:val="-3"/>
        </w:rPr>
        <w:t xml:space="preserve">funkcjonalno-użytkowego (Dz. U. z 2004 r. Nr 202, poz. 2072 zmian Dz. U. z 2005 r. Nr 75, </w:t>
      </w:r>
      <w:r w:rsidRPr="00E6223F">
        <w:rPr>
          <w:rFonts w:ascii="Arial" w:hAnsi="Arial" w:cs="Arial"/>
          <w:color w:val="000000"/>
          <w:spacing w:val="-4"/>
        </w:rPr>
        <w:t>poz. 664),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 xml:space="preserve">specyfikacje techniczne wykonania i odbioru robót (obligatoryjne w przypadku zamówień </w:t>
      </w:r>
      <w:r w:rsidRPr="00E6223F">
        <w:rPr>
          <w:rFonts w:ascii="Arial" w:hAnsi="Arial" w:cs="Arial"/>
          <w:color w:val="000000"/>
          <w:spacing w:val="3"/>
        </w:rPr>
        <w:t xml:space="preserve">publicznych), sporządzone zgodnie z rozporządzeniem Ministra Infrastruktury z dnia </w:t>
      </w:r>
      <w:r w:rsidRPr="00E6223F">
        <w:rPr>
          <w:rFonts w:ascii="Arial" w:hAnsi="Arial" w:cs="Arial"/>
          <w:color w:val="000000"/>
        </w:rPr>
        <w:t>02.09.2004 r. w sprawie szczegółowego zakresu i formy dokumentacji projektowej, spe</w:t>
      </w:r>
      <w:r w:rsidRPr="00E6223F">
        <w:rPr>
          <w:rFonts w:ascii="Arial" w:hAnsi="Arial" w:cs="Arial"/>
          <w:color w:val="000000"/>
          <w:spacing w:val="2"/>
        </w:rPr>
        <w:t>cyfikacji technicznych wykonania i odbioru robót budowlanych oraz programu funkcjo</w:t>
      </w:r>
      <w:r w:rsidRPr="00E6223F">
        <w:rPr>
          <w:rFonts w:ascii="Arial" w:hAnsi="Arial" w:cs="Arial"/>
          <w:color w:val="000000"/>
          <w:spacing w:val="4"/>
        </w:rPr>
        <w:t xml:space="preserve">nalno-użytkowego (Dz. U. z 2004 r. Nr 202, poz. 2072 zmian Dz. U. z 2005 r. Nr 75, </w:t>
      </w:r>
      <w:r w:rsidRPr="00E6223F">
        <w:rPr>
          <w:rFonts w:ascii="Arial" w:hAnsi="Arial" w:cs="Arial"/>
          <w:color w:val="000000"/>
          <w:spacing w:val="-2"/>
        </w:rPr>
        <w:t>poz. 664),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 xml:space="preserve">dziennik budowy prowadzony zgodnie z rozporządzeniem Ministra Infrastruktury z dnia </w:t>
      </w:r>
      <w:r w:rsidRPr="00E6223F">
        <w:rPr>
          <w:rFonts w:ascii="Arial" w:hAnsi="Arial" w:cs="Arial"/>
          <w:color w:val="000000"/>
        </w:rPr>
        <w:t>26 czerwca 2002 r. w sprawie dziennika budowy, montażu i rozbiórki, tablicy informacyj</w:t>
      </w:r>
      <w:r w:rsidRPr="00E6223F">
        <w:rPr>
          <w:rFonts w:ascii="Arial" w:hAnsi="Arial" w:cs="Arial"/>
          <w:color w:val="000000"/>
          <w:spacing w:val="4"/>
        </w:rPr>
        <w:t xml:space="preserve">nej oraz ogłoszenia zawierającego dane dotyczące bezpieczeństwa pracy i ochrony </w:t>
      </w:r>
      <w:r w:rsidRPr="00E6223F">
        <w:rPr>
          <w:rFonts w:ascii="Arial" w:hAnsi="Arial" w:cs="Arial"/>
          <w:color w:val="000000"/>
        </w:rPr>
        <w:t>zdrowia (Dz. U. z 2002 r. Nr 108, poz. 953 z późniejszymi zmianami),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2"/>
        </w:rPr>
        <w:t xml:space="preserve">dokumenty świadczące o dopuszczeniu do obrotu i powszechnego lub jednostkowego </w:t>
      </w:r>
      <w:r w:rsidRPr="00E6223F">
        <w:rPr>
          <w:rFonts w:ascii="Arial" w:hAnsi="Arial" w:cs="Arial"/>
          <w:color w:val="000000"/>
          <w:spacing w:val="3"/>
        </w:rPr>
        <w:t xml:space="preserve">zastosowania użytych wyrobów budowlanych, zgodnie z ustawą z 16 kwietnia 2004 r. </w:t>
      </w:r>
      <w:r w:rsidRPr="00E6223F">
        <w:rPr>
          <w:rFonts w:ascii="Arial" w:hAnsi="Arial" w:cs="Arial"/>
          <w:color w:val="000000"/>
          <w:spacing w:val="1"/>
        </w:rPr>
        <w:t xml:space="preserve">o wyrobach budowlanych (Dz. U. z 2004 r. Nr 92, poz. 881), karty techniczne wyrobów </w:t>
      </w:r>
      <w:r w:rsidRPr="00E6223F">
        <w:rPr>
          <w:rFonts w:ascii="Arial" w:hAnsi="Arial" w:cs="Arial"/>
          <w:color w:val="000000"/>
          <w:spacing w:val="-1"/>
        </w:rPr>
        <w:t>lub zalecenia producentów dotyczące stosowania wyrobów,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>protokoły odbiorów częściowych, końcowych oraz robót zanikających i ulegających za</w:t>
      </w:r>
      <w:r w:rsidRPr="00E6223F">
        <w:rPr>
          <w:rFonts w:ascii="Arial" w:hAnsi="Arial" w:cs="Arial"/>
          <w:color w:val="000000"/>
          <w:spacing w:val="-1"/>
        </w:rPr>
        <w:t>kryciu z załączonymi protokołami z badań kontrolnych,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 xml:space="preserve">dokumentacja powykonawcza (zgodnie z art. 3, pkt 14 ustawy Prawo budowlane z dnia </w:t>
      </w:r>
      <w:r w:rsidRPr="00E6223F">
        <w:rPr>
          <w:rFonts w:ascii="Arial" w:hAnsi="Arial" w:cs="Arial"/>
          <w:color w:val="000000"/>
        </w:rPr>
        <w:t>7 lipca 1994 r. - Dz. U. z 2003 r. Nr 207, poz. 2016 z późniejszymi zmianami).</w:t>
      </w:r>
    </w:p>
    <w:p w:rsidR="00E6223F" w:rsidRDefault="00E6223F" w:rsidP="00E6223F">
      <w:pPr>
        <w:shd w:val="clear" w:color="auto" w:fill="FFFFFF"/>
        <w:spacing w:line="360" w:lineRule="auto"/>
        <w:ind w:left="4" w:right="25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lastRenderedPageBreak/>
        <w:t xml:space="preserve">Montaż elementów instalacji elektrycznej należy wykonywać na podstawie dokumentacji projektowej i szczegółowej specyfikacji technicznej wykonania i odbioru robót montażowych, </w:t>
      </w:r>
      <w:r w:rsidRPr="00E6223F">
        <w:rPr>
          <w:rFonts w:ascii="Arial" w:hAnsi="Arial" w:cs="Arial"/>
          <w:color w:val="000000"/>
        </w:rPr>
        <w:t>opracowanych dla konkretnego przedmiotu zamówienia.</w:t>
      </w:r>
    </w:p>
    <w:p w:rsidR="00E6223F" w:rsidRPr="00E6223F" w:rsidRDefault="00E6223F" w:rsidP="00E6223F">
      <w:pPr>
        <w:shd w:val="clear" w:color="auto" w:fill="FFFFFF"/>
        <w:spacing w:line="360" w:lineRule="auto"/>
        <w:ind w:left="4" w:right="25"/>
        <w:jc w:val="both"/>
        <w:rPr>
          <w:rFonts w:ascii="Arial" w:hAnsi="Arial" w:cs="Arial"/>
        </w:rPr>
      </w:pPr>
    </w:p>
    <w:p w:rsidR="00E6223F" w:rsidRPr="00E6223F" w:rsidRDefault="00E6223F" w:rsidP="00E6223F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>WYMAGANIA DOTYCZĄCE WŁAŚCIWOŚCI MATERIAŁÓW</w:t>
      </w:r>
    </w:p>
    <w:p w:rsidR="00E6223F" w:rsidRPr="00E6223F" w:rsidRDefault="00E6223F" w:rsidP="00E6223F">
      <w:pPr>
        <w:shd w:val="clear" w:color="auto" w:fill="FFFFFF"/>
        <w:spacing w:line="360" w:lineRule="auto"/>
        <w:ind w:left="18" w:righ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Wszelkie nazwy własne produktów i materiałów przywołane w specyfikacji służą ustaleniu pożądanego standardu wykonania i określenia właściwości i wymogów technicznych założonych w dokumentacji technicznej dla projektowanych rozwiązań.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>Dopuszcza się zamieszczenie rozwiązań w oparciu o produkty (wyroby) innych produ</w:t>
      </w:r>
      <w:r w:rsidRPr="00E6223F">
        <w:rPr>
          <w:rFonts w:ascii="Arial" w:hAnsi="Arial" w:cs="Arial"/>
          <w:color w:val="000000"/>
        </w:rPr>
        <w:t>centów pod warunkiem:</w:t>
      </w:r>
    </w:p>
    <w:p w:rsidR="00E6223F" w:rsidRPr="00E6223F" w:rsidRDefault="00E6223F" w:rsidP="00E6223F">
      <w:pPr>
        <w:numPr>
          <w:ilvl w:val="0"/>
          <w:numId w:val="5"/>
        </w:numPr>
        <w:shd w:val="clear" w:color="auto" w:fill="FFFFFF"/>
        <w:spacing w:line="360" w:lineRule="auto"/>
        <w:ind w:left="7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spełniania tych samych właściwości technicznych,</w:t>
      </w:r>
    </w:p>
    <w:p w:rsidR="00E6223F" w:rsidRDefault="00E6223F" w:rsidP="00E6223F">
      <w:pPr>
        <w:numPr>
          <w:ilvl w:val="0"/>
          <w:numId w:val="5"/>
        </w:numPr>
        <w:shd w:val="clear" w:color="auto" w:fill="FFFFFF"/>
        <w:spacing w:line="360" w:lineRule="auto"/>
        <w:ind w:left="288" w:hanging="281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>przedstawienia zamiennych rozwiązań na piśmie (dane techniczne, atesty, dopuszcze</w:t>
      </w:r>
      <w:r w:rsidRPr="00E6223F">
        <w:rPr>
          <w:rFonts w:ascii="Arial" w:hAnsi="Arial" w:cs="Arial"/>
          <w:color w:val="000000"/>
        </w:rPr>
        <w:t>nia do stosowania, uzyskanie akceptacji projektanta).</w:t>
      </w:r>
    </w:p>
    <w:p w:rsidR="00E6223F" w:rsidRPr="00E6223F" w:rsidRDefault="00E6223F" w:rsidP="00E6223F">
      <w:pPr>
        <w:shd w:val="clear" w:color="auto" w:fill="FFFFFF"/>
        <w:spacing w:line="360" w:lineRule="auto"/>
        <w:ind w:left="288"/>
        <w:jc w:val="both"/>
        <w:rPr>
          <w:rFonts w:ascii="Arial" w:hAnsi="Arial" w:cs="Arial"/>
          <w:color w:val="000000"/>
        </w:rPr>
      </w:pPr>
    </w:p>
    <w:p w:rsidR="00E6223F" w:rsidRPr="00E6223F" w:rsidRDefault="00E6223F" w:rsidP="00E6223F">
      <w:pPr>
        <w:numPr>
          <w:ilvl w:val="0"/>
          <w:numId w:val="11"/>
        </w:numPr>
        <w:shd w:val="clear" w:color="auto" w:fill="FFFFFF"/>
        <w:tabs>
          <w:tab w:val="clear" w:pos="581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1"/>
        </w:rPr>
        <w:t>Ogólne wymagania dotyczące właściwości materiałów, ich pozyskiwania i skła</w:t>
      </w:r>
      <w:r w:rsidRPr="00E6223F">
        <w:rPr>
          <w:rFonts w:ascii="Arial" w:hAnsi="Arial" w:cs="Arial"/>
          <w:b/>
          <w:bCs/>
          <w:color w:val="000000"/>
        </w:rPr>
        <w:t>dowania podano w ST „Wymagania ogólne" Kod CPV 45000000-7, pkt. 2</w:t>
      </w:r>
    </w:p>
    <w:p w:rsidR="00E6223F" w:rsidRPr="00E6223F" w:rsidRDefault="00E6223F" w:rsidP="00E6223F">
      <w:pPr>
        <w:shd w:val="clear" w:color="auto" w:fill="FFFFFF"/>
        <w:spacing w:line="360" w:lineRule="auto"/>
        <w:ind w:left="22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Do wykonania i montażu instalacji, urządzeń elektrycznych i odbiorników energii elektrycz</w:t>
      </w:r>
      <w:r w:rsidRPr="00E6223F">
        <w:rPr>
          <w:rFonts w:ascii="Arial" w:hAnsi="Arial" w:cs="Arial"/>
          <w:color w:val="000000"/>
          <w:spacing w:val="4"/>
        </w:rPr>
        <w:t xml:space="preserve">nej należy stosować przewody, kable, osprzęt oraz aparaturę </w:t>
      </w:r>
      <w:r w:rsidRPr="00E6223F">
        <w:rPr>
          <w:rFonts w:ascii="Arial" w:hAnsi="Arial" w:cs="Arial"/>
          <w:color w:val="000000"/>
          <w:spacing w:val="-1"/>
        </w:rPr>
        <w:t>i urządzenia elektryczne posiadające dopuszczenie do stosowania w budownictwie.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</w:rPr>
        <w:t>Za dopuszczone do obrotu i stosowania uznaje się wyroby, dla których producent lub je</w:t>
      </w:r>
      <w:r w:rsidRPr="00E6223F">
        <w:rPr>
          <w:rFonts w:ascii="Arial" w:hAnsi="Arial" w:cs="Arial"/>
          <w:color w:val="000000"/>
        </w:rPr>
        <w:t>go upoważniony przedstawiciel:</w:t>
      </w:r>
    </w:p>
    <w:p w:rsidR="00E6223F" w:rsidRPr="00E6223F" w:rsidRDefault="00E6223F" w:rsidP="00E6223F">
      <w:pPr>
        <w:numPr>
          <w:ilvl w:val="0"/>
          <w:numId w:val="5"/>
        </w:numPr>
        <w:shd w:val="clear" w:color="auto" w:fill="FFFFFF"/>
        <w:spacing w:line="360" w:lineRule="auto"/>
        <w:ind w:left="288" w:hanging="281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 xml:space="preserve">dokonał oceny zgodności z wymaganiami dokumentu odniesienia według określonego </w:t>
      </w:r>
      <w:r w:rsidRPr="00E6223F">
        <w:rPr>
          <w:rFonts w:ascii="Arial" w:hAnsi="Arial" w:cs="Arial"/>
          <w:color w:val="000000"/>
          <w:spacing w:val="-1"/>
        </w:rPr>
        <w:t>systemu oceny zgodności,</w:t>
      </w:r>
    </w:p>
    <w:p w:rsidR="00E6223F" w:rsidRPr="00E6223F" w:rsidRDefault="00E6223F" w:rsidP="00E6223F">
      <w:pPr>
        <w:numPr>
          <w:ilvl w:val="0"/>
          <w:numId w:val="5"/>
        </w:numPr>
        <w:shd w:val="clear" w:color="auto" w:fill="FFFFFF"/>
        <w:spacing w:line="360" w:lineRule="auto"/>
        <w:ind w:left="288" w:hanging="281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3"/>
        </w:rPr>
        <w:t xml:space="preserve">wydał deklarację zgodności z dokumentami odniesienia, takimi jak: zharmonizowane </w:t>
      </w:r>
      <w:r w:rsidRPr="00E6223F">
        <w:rPr>
          <w:rFonts w:ascii="Arial" w:hAnsi="Arial" w:cs="Arial"/>
          <w:color w:val="000000"/>
          <w:spacing w:val="2"/>
        </w:rPr>
        <w:t xml:space="preserve">specyfikacje techniczne, normy opracowane przez Międzynarodową Komisję Elektrotechniczną (IEC) i wprowadzone do zbioru Polskich Norm, normy krajowe opracowane </w:t>
      </w:r>
      <w:r w:rsidRPr="00E6223F">
        <w:rPr>
          <w:rFonts w:ascii="Arial" w:hAnsi="Arial" w:cs="Arial"/>
          <w:color w:val="000000"/>
          <w:spacing w:val="1"/>
        </w:rPr>
        <w:t xml:space="preserve">z uwzględnieniem przepisów bezpieczeństwa Międzynarodowej Komisji ds. Przepisów </w:t>
      </w:r>
      <w:r w:rsidRPr="00E6223F">
        <w:rPr>
          <w:rFonts w:ascii="Arial" w:hAnsi="Arial" w:cs="Arial"/>
          <w:color w:val="000000"/>
          <w:spacing w:val="-1"/>
        </w:rPr>
        <w:t>Dotyczących Zatwierdzenia Sprzętu Elektrycznego (CEE), aprobaty techniczne,</w:t>
      </w:r>
    </w:p>
    <w:p w:rsidR="00E6223F" w:rsidRPr="00E6223F" w:rsidRDefault="00E6223F" w:rsidP="00E6223F">
      <w:pPr>
        <w:numPr>
          <w:ilvl w:val="0"/>
          <w:numId w:val="5"/>
        </w:numPr>
        <w:shd w:val="clear" w:color="auto" w:fill="FFFFFF"/>
        <w:spacing w:line="360" w:lineRule="auto"/>
        <w:ind w:left="288" w:hanging="281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 xml:space="preserve">oznakował wyroby znakiem CE lub znakiem budowlanym B zgodnie z obowiązującymi </w:t>
      </w:r>
      <w:r w:rsidRPr="00E6223F">
        <w:rPr>
          <w:rFonts w:ascii="Arial" w:hAnsi="Arial" w:cs="Arial"/>
          <w:color w:val="000000"/>
          <w:spacing w:val="-2"/>
        </w:rPr>
        <w:t>przepisami,</w:t>
      </w:r>
    </w:p>
    <w:p w:rsidR="00E6223F" w:rsidRPr="00E6223F" w:rsidRDefault="00E6223F" w:rsidP="00E6223F">
      <w:pPr>
        <w:numPr>
          <w:ilvl w:val="0"/>
          <w:numId w:val="5"/>
        </w:numPr>
        <w:shd w:val="clear" w:color="auto" w:fill="FFFFFF"/>
        <w:spacing w:line="360" w:lineRule="auto"/>
        <w:ind w:left="288" w:hanging="281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wydał deklarację zgodności z uznanymi regułami sztuki budowlanej, dla wyrobu umiesz</w:t>
      </w:r>
      <w:r w:rsidRPr="00E6223F">
        <w:rPr>
          <w:rFonts w:ascii="Arial" w:hAnsi="Arial" w:cs="Arial"/>
          <w:color w:val="000000"/>
          <w:spacing w:val="-1"/>
        </w:rPr>
        <w:t xml:space="preserve">czonego w określonym przez Komisję Europejską wykazie wyrobów mających niewielkie </w:t>
      </w:r>
      <w:r w:rsidRPr="00E6223F">
        <w:rPr>
          <w:rFonts w:ascii="Arial" w:hAnsi="Arial" w:cs="Arial"/>
          <w:color w:val="000000"/>
        </w:rPr>
        <w:t>znaczenie dla zdrowia i bezpieczeństwa,</w:t>
      </w:r>
    </w:p>
    <w:p w:rsidR="00E6223F" w:rsidRPr="00E6223F" w:rsidRDefault="00E6223F" w:rsidP="00E6223F">
      <w:pPr>
        <w:numPr>
          <w:ilvl w:val="0"/>
          <w:numId w:val="5"/>
        </w:numPr>
        <w:shd w:val="clear" w:color="auto" w:fill="FFFFFF"/>
        <w:spacing w:line="360" w:lineRule="auto"/>
        <w:ind w:left="288" w:hanging="281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 xml:space="preserve">wydał oświadczenie, że zapewniono zgodność wyrobu budowlanego, dopuszczonego do jednostkowego zastosowania w obiekcie budowlanym, z indywidualną dokumentacją </w:t>
      </w:r>
      <w:r w:rsidRPr="00E6223F">
        <w:rPr>
          <w:rFonts w:ascii="Arial" w:hAnsi="Arial" w:cs="Arial"/>
          <w:color w:val="000000"/>
        </w:rPr>
        <w:lastRenderedPageBreak/>
        <w:t>projektową, sporządzoną przez projektanta obiektu lub z nim uzgodnioną.</w:t>
      </w:r>
    </w:p>
    <w:p w:rsidR="00E6223F" w:rsidRDefault="00E6223F" w:rsidP="00E6223F">
      <w:pPr>
        <w:shd w:val="clear" w:color="auto" w:fill="FFFFFF"/>
        <w:spacing w:line="360" w:lineRule="auto"/>
        <w:ind w:left="4" w:right="32"/>
        <w:jc w:val="both"/>
        <w:rPr>
          <w:rFonts w:ascii="Arial" w:hAnsi="Arial" w:cs="Arial"/>
          <w:color w:val="000000"/>
          <w:spacing w:val="-1"/>
        </w:rPr>
      </w:pPr>
      <w:r w:rsidRPr="00E6223F">
        <w:rPr>
          <w:rFonts w:ascii="Arial" w:hAnsi="Arial" w:cs="Arial"/>
          <w:color w:val="000000"/>
        </w:rPr>
        <w:t xml:space="preserve">Zastosowanie innych wyrobów, wyżej nie wymienionych, jest możliwe pod warunkiem </w:t>
      </w:r>
      <w:r w:rsidRPr="00E6223F">
        <w:rPr>
          <w:rFonts w:ascii="Arial" w:hAnsi="Arial" w:cs="Arial"/>
          <w:color w:val="000000"/>
          <w:spacing w:val="5"/>
        </w:rPr>
        <w:t xml:space="preserve">posiadania przez nie dopuszczenia do stosowania w budownictwie i uwzględnienia ich </w:t>
      </w:r>
      <w:r w:rsidRPr="00E6223F">
        <w:rPr>
          <w:rFonts w:ascii="Arial" w:hAnsi="Arial" w:cs="Arial"/>
          <w:color w:val="000000"/>
        </w:rPr>
        <w:t>w zatwierdzonym projekcie dotyczącym montażu urządzeń elektroenergetycznych w obiek</w:t>
      </w:r>
      <w:r w:rsidRPr="00E6223F">
        <w:rPr>
          <w:rFonts w:ascii="Arial" w:hAnsi="Arial" w:cs="Arial"/>
          <w:color w:val="000000"/>
          <w:spacing w:val="-1"/>
        </w:rPr>
        <w:t>cie budowlanym.</w:t>
      </w:r>
    </w:p>
    <w:p w:rsidR="00E6223F" w:rsidRPr="00E6223F" w:rsidRDefault="00E6223F" w:rsidP="00E6223F">
      <w:pPr>
        <w:shd w:val="clear" w:color="auto" w:fill="FFFFFF"/>
        <w:spacing w:line="360" w:lineRule="auto"/>
        <w:ind w:left="4" w:right="32"/>
        <w:jc w:val="both"/>
        <w:rPr>
          <w:rFonts w:ascii="Arial" w:hAnsi="Arial" w:cs="Arial"/>
        </w:rPr>
      </w:pPr>
    </w:p>
    <w:p w:rsidR="00E6223F" w:rsidRPr="00E6223F" w:rsidRDefault="00E6223F" w:rsidP="00E6223F">
      <w:pPr>
        <w:numPr>
          <w:ilvl w:val="0"/>
          <w:numId w:val="11"/>
        </w:numPr>
        <w:shd w:val="clear" w:color="auto" w:fill="FFFFFF"/>
        <w:tabs>
          <w:tab w:val="clear" w:pos="581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>Rodzaje materiałów</w:t>
      </w:r>
    </w:p>
    <w:p w:rsidR="00E6223F" w:rsidRDefault="00E6223F" w:rsidP="00E6223F">
      <w:pPr>
        <w:shd w:val="clear" w:color="auto" w:fill="FFFFFF"/>
        <w:spacing w:line="360" w:lineRule="auto"/>
        <w:ind w:left="11" w:right="32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 xml:space="preserve">Wszystkie materiały do wykonania instalacji elektrycznej powinny odpowiadać wymaganiom </w:t>
      </w:r>
      <w:r w:rsidRPr="00E6223F">
        <w:rPr>
          <w:rFonts w:ascii="Arial" w:hAnsi="Arial" w:cs="Arial"/>
          <w:color w:val="000000"/>
        </w:rPr>
        <w:t>zawartym w dokumentach odniesienia (normach, aprobatach technicznych).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32"/>
        <w:jc w:val="both"/>
        <w:rPr>
          <w:rFonts w:ascii="Arial" w:hAnsi="Arial" w:cs="Arial"/>
        </w:rPr>
      </w:pPr>
    </w:p>
    <w:p w:rsidR="00E6223F" w:rsidRPr="00E6223F" w:rsidRDefault="00E6223F" w:rsidP="00E6223F">
      <w:pPr>
        <w:numPr>
          <w:ilvl w:val="1"/>
          <w:numId w:val="11"/>
        </w:numPr>
        <w:shd w:val="clear" w:color="auto" w:fill="FFFFFF"/>
        <w:tabs>
          <w:tab w:val="clear" w:pos="578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>Kable i przewody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22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</w:rPr>
        <w:t xml:space="preserve">Zaleca się, aby kable energetyczne układane w budynkach posiadały izolację wg wymogów </w:t>
      </w:r>
      <w:r w:rsidRPr="00E6223F">
        <w:rPr>
          <w:rFonts w:ascii="Arial" w:hAnsi="Arial" w:cs="Arial"/>
          <w:color w:val="000000"/>
        </w:rPr>
        <w:t>dla rodzaju pomieszczenia i powłokę ochronną.</w:t>
      </w:r>
    </w:p>
    <w:p w:rsidR="00E6223F" w:rsidRPr="00E6223F" w:rsidRDefault="00E6223F" w:rsidP="00E6223F">
      <w:pPr>
        <w:shd w:val="clear" w:color="auto" w:fill="FFFFFF"/>
        <w:spacing w:line="360" w:lineRule="auto"/>
        <w:ind w:lef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 xml:space="preserve">Jako materiały przewodzące można stosować miedź i aluminium, liczba żył: </w:t>
      </w:r>
      <w:r w:rsidRPr="00E6223F">
        <w:rPr>
          <w:rFonts w:ascii="Arial" w:hAnsi="Arial" w:cs="Arial"/>
          <w:color w:val="000000"/>
          <w:spacing w:val="15"/>
        </w:rPr>
        <w:t>1,3,4,</w:t>
      </w:r>
      <w:r w:rsidRPr="00E6223F">
        <w:rPr>
          <w:rFonts w:ascii="Arial" w:hAnsi="Arial" w:cs="Arial"/>
          <w:color w:val="000000"/>
        </w:rPr>
        <w:t xml:space="preserve"> 5.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 w:right="22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 xml:space="preserve">Przewody instalacyjne należy stosować izolowane lub z izolacją i powłoką ochronną do układania na stałe, w osłonach lub bez, klejonych bezpośrednio do podłoża lub układanych </w:t>
      </w:r>
      <w:r w:rsidRPr="00E6223F">
        <w:rPr>
          <w:rFonts w:ascii="Arial" w:hAnsi="Arial" w:cs="Arial"/>
          <w:color w:val="000000"/>
          <w:spacing w:val="-1"/>
        </w:rPr>
        <w:t>na linkach nośnych, a także natynkowo, wtynkowo lub pod tynkiem; ilość żył zależy od przeznaczenia danego przewodu.</w:t>
      </w:r>
    </w:p>
    <w:p w:rsidR="00E6223F" w:rsidRPr="00E6223F" w:rsidRDefault="00E6223F" w:rsidP="00E6223F">
      <w:pPr>
        <w:shd w:val="clear" w:color="auto" w:fill="FFFFFF"/>
        <w:spacing w:line="360" w:lineRule="auto"/>
        <w:ind w:left="18" w:right="18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Napięcie znamionowe izolacji 750V.</w:t>
      </w:r>
    </w:p>
    <w:p w:rsidR="00E6223F" w:rsidRDefault="00E6223F" w:rsidP="00E6223F">
      <w:pPr>
        <w:shd w:val="clear" w:color="auto" w:fill="FFFFFF"/>
        <w:spacing w:line="360" w:lineRule="auto"/>
        <w:ind w:left="14" w:right="18"/>
        <w:jc w:val="both"/>
        <w:rPr>
          <w:rFonts w:ascii="Arial" w:hAnsi="Arial" w:cs="Arial"/>
          <w:color w:val="000000"/>
          <w:spacing w:val="-1"/>
        </w:rPr>
      </w:pPr>
      <w:r w:rsidRPr="00E6223F">
        <w:rPr>
          <w:rFonts w:ascii="Arial" w:hAnsi="Arial" w:cs="Arial"/>
          <w:color w:val="000000"/>
          <w:spacing w:val="-1"/>
        </w:rPr>
        <w:t>Jako materiały przewodzące można stosować miedź i aluminium, przy czym dla przekroju żył do 10 mm</w:t>
      </w:r>
      <w:r w:rsidRPr="00E6223F">
        <w:rPr>
          <w:rFonts w:ascii="Arial" w:hAnsi="Arial" w:cs="Arial"/>
          <w:color w:val="000000"/>
          <w:spacing w:val="-1"/>
          <w:vertAlign w:val="superscript"/>
        </w:rPr>
        <w:t>2</w:t>
      </w:r>
      <w:r w:rsidRPr="00E6223F">
        <w:rPr>
          <w:rFonts w:ascii="Arial" w:hAnsi="Arial" w:cs="Arial"/>
          <w:color w:val="000000"/>
          <w:spacing w:val="-1"/>
        </w:rPr>
        <w:t xml:space="preserve"> należy stosować obowiązkowo przewody miedziane.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 w:right="18"/>
        <w:jc w:val="both"/>
        <w:rPr>
          <w:rFonts w:ascii="Arial" w:hAnsi="Arial" w:cs="Arial"/>
        </w:rPr>
      </w:pPr>
    </w:p>
    <w:p w:rsidR="00E6223F" w:rsidRPr="00E6223F" w:rsidRDefault="00E6223F" w:rsidP="00E6223F">
      <w:pPr>
        <w:numPr>
          <w:ilvl w:val="1"/>
          <w:numId w:val="11"/>
        </w:numPr>
        <w:shd w:val="clear" w:color="auto" w:fill="FFFFFF"/>
        <w:tabs>
          <w:tab w:val="clear" w:pos="578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>Osprzęt instalacyjny do kabli i przewodów</w:t>
      </w:r>
    </w:p>
    <w:p w:rsidR="00E6223F" w:rsidRPr="00E6223F" w:rsidRDefault="00E6223F" w:rsidP="00E6223F">
      <w:pPr>
        <w:shd w:val="clear" w:color="auto" w:fill="FFFFFF"/>
        <w:spacing w:line="360" w:lineRule="auto"/>
        <w:ind w:left="25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 xml:space="preserve">Przepusty kablowe i osłony krawędzi </w:t>
      </w:r>
      <w:r w:rsidRPr="00E6223F">
        <w:rPr>
          <w:rFonts w:ascii="Arial" w:hAnsi="Arial" w:cs="Arial"/>
          <w:color w:val="000000"/>
        </w:rPr>
        <w:t xml:space="preserve">- Kable i przewody układane bezpośrednio na podłodze należy chronić poprzez stosowanie </w:t>
      </w:r>
      <w:r w:rsidRPr="00E6223F">
        <w:rPr>
          <w:rFonts w:ascii="Arial" w:hAnsi="Arial" w:cs="Arial"/>
          <w:color w:val="000000"/>
          <w:spacing w:val="-1"/>
        </w:rPr>
        <w:t>osłon (rury instalacyjne, listwy podłogowe).</w:t>
      </w:r>
    </w:p>
    <w:p w:rsidR="00E6223F" w:rsidRPr="00E6223F" w:rsidRDefault="00E6223F" w:rsidP="00E6223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E6223F">
        <w:rPr>
          <w:rFonts w:ascii="Arial" w:hAnsi="Arial" w:cs="Arial"/>
          <w:b/>
          <w:bCs/>
          <w:color w:val="000000"/>
          <w:spacing w:val="2"/>
        </w:rPr>
        <w:t xml:space="preserve">Rury instalacyjne wraz z osprzętem </w:t>
      </w:r>
      <w:r w:rsidRPr="00E6223F">
        <w:rPr>
          <w:rFonts w:ascii="Arial" w:hAnsi="Arial" w:cs="Arial"/>
          <w:color w:val="000000"/>
          <w:spacing w:val="2"/>
        </w:rPr>
        <w:t xml:space="preserve">(rozgałęzienia, tuleje, łączniki, uchwyty) wykonane z tworzyw sztucznych albo metalowe, głównie stalowe - zasadą jest używanie materiałów </w:t>
      </w:r>
      <w:r w:rsidRPr="00E6223F">
        <w:rPr>
          <w:rFonts w:ascii="Arial" w:hAnsi="Arial" w:cs="Arial"/>
          <w:color w:val="000000"/>
        </w:rPr>
        <w:t xml:space="preserve">o wytrzymałości elektrycznej powyżej 2 </w:t>
      </w:r>
      <w:proofErr w:type="spellStart"/>
      <w:r w:rsidRPr="00E6223F">
        <w:rPr>
          <w:rFonts w:ascii="Arial" w:hAnsi="Arial" w:cs="Arial"/>
          <w:color w:val="000000"/>
        </w:rPr>
        <w:t>kV</w:t>
      </w:r>
      <w:proofErr w:type="spellEnd"/>
      <w:r w:rsidRPr="00E6223F">
        <w:rPr>
          <w:rFonts w:ascii="Arial" w:hAnsi="Arial" w:cs="Arial"/>
          <w:color w:val="000000"/>
        </w:rPr>
        <w:t xml:space="preserve">, niepalnych lub </w:t>
      </w:r>
      <w:proofErr w:type="spellStart"/>
      <w:r w:rsidRPr="00E6223F">
        <w:rPr>
          <w:rFonts w:ascii="Arial" w:hAnsi="Arial" w:cs="Arial"/>
          <w:color w:val="000000"/>
        </w:rPr>
        <w:t>trudnozapalnych</w:t>
      </w:r>
      <w:proofErr w:type="spellEnd"/>
      <w:r w:rsidRPr="00E6223F">
        <w:rPr>
          <w:rFonts w:ascii="Arial" w:hAnsi="Arial" w:cs="Arial"/>
          <w:color w:val="000000"/>
        </w:rPr>
        <w:t>, które nie pod</w:t>
      </w:r>
      <w:r w:rsidRPr="00E6223F">
        <w:rPr>
          <w:rFonts w:ascii="Arial" w:hAnsi="Arial" w:cs="Arial"/>
          <w:color w:val="000000"/>
          <w:spacing w:val="-1"/>
        </w:rPr>
        <w:t xml:space="preserve">trzymują płomienia, a wydzielane przez rury w wysokiej temperaturze gazy nie są szkodliwe dla człowieka. Rurowe instalacje wnętrzowe powinny być odporne na temperaturę otoczenia </w:t>
      </w:r>
      <w:r w:rsidRPr="00E6223F">
        <w:rPr>
          <w:rFonts w:ascii="Arial" w:hAnsi="Arial" w:cs="Arial"/>
          <w:color w:val="000000"/>
          <w:spacing w:val="3"/>
        </w:rPr>
        <w:t xml:space="preserve">w zakresie od - 5 do + </w:t>
      </w:r>
      <w:smartTag w:uri="urn:schemas-microsoft-com:office:smarttags" w:element="metricconverter">
        <w:smartTagPr>
          <w:attr w:name="ProductID" w:val="60ﾰC"/>
        </w:smartTagPr>
        <w:r w:rsidRPr="00E6223F">
          <w:rPr>
            <w:rFonts w:ascii="Arial" w:hAnsi="Arial" w:cs="Arial"/>
            <w:color w:val="000000"/>
            <w:spacing w:val="3"/>
          </w:rPr>
          <w:t>60</w:t>
        </w:r>
        <w:r w:rsidRPr="00E6223F">
          <w:rPr>
            <w:rFonts w:ascii="Arial" w:hAnsi="Arial" w:cs="Arial"/>
            <w:color w:val="000000"/>
            <w:vertAlign w:val="superscript"/>
          </w:rPr>
          <w:t>°</w:t>
        </w:r>
        <w:r w:rsidRPr="00E6223F">
          <w:rPr>
            <w:rFonts w:ascii="Arial" w:hAnsi="Arial" w:cs="Arial"/>
            <w:color w:val="000000"/>
            <w:spacing w:val="3"/>
          </w:rPr>
          <w:t>C</w:t>
        </w:r>
      </w:smartTag>
      <w:r w:rsidRPr="00E6223F">
        <w:rPr>
          <w:rFonts w:ascii="Arial" w:hAnsi="Arial" w:cs="Arial"/>
          <w:color w:val="000000"/>
          <w:spacing w:val="3"/>
        </w:rPr>
        <w:t xml:space="preserve">, a ze względu na wytrzymałość, wymagają stosowania rur </w:t>
      </w:r>
      <w:r w:rsidRPr="00E6223F">
        <w:rPr>
          <w:rFonts w:ascii="Arial" w:hAnsi="Arial" w:cs="Arial"/>
          <w:color w:val="000000"/>
          <w:spacing w:val="-1"/>
        </w:rPr>
        <w:t xml:space="preserve">z tworzyw sztucznych lekkich i średnich. </w:t>
      </w:r>
    </w:p>
    <w:p w:rsidR="00E6223F" w:rsidRPr="00E6223F" w:rsidRDefault="00E6223F" w:rsidP="00E6223F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>Systemy mocujące przewody, kable, instalacje wiązkowe i osprzęt</w:t>
      </w:r>
    </w:p>
    <w:p w:rsidR="00E6223F" w:rsidRPr="00E6223F" w:rsidRDefault="00E6223F" w:rsidP="00E6223F">
      <w:pPr>
        <w:shd w:val="clear" w:color="auto" w:fill="FFFFFF"/>
        <w:spacing w:line="360" w:lineRule="auto"/>
        <w:ind w:righ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 xml:space="preserve">Uchwyty do mocowania kabli i przewodów </w:t>
      </w:r>
      <w:r w:rsidRPr="00E6223F">
        <w:rPr>
          <w:rFonts w:ascii="Arial" w:hAnsi="Arial" w:cs="Arial"/>
          <w:color w:val="000000"/>
        </w:rPr>
        <w:t>- klinowane w otworze z elementem trzyma</w:t>
      </w:r>
      <w:r w:rsidRPr="00E6223F">
        <w:rPr>
          <w:rFonts w:ascii="Arial" w:hAnsi="Arial" w:cs="Arial"/>
          <w:color w:val="000000"/>
          <w:spacing w:val="-1"/>
        </w:rPr>
        <w:t>jącym stałym lub zaciskowym, wbijane i mocowane do innych elementów np. paski zacisko</w:t>
      </w:r>
      <w:r w:rsidRPr="00E6223F">
        <w:rPr>
          <w:rFonts w:ascii="Arial" w:hAnsi="Arial" w:cs="Arial"/>
          <w:color w:val="000000"/>
        </w:rPr>
        <w:t xml:space="preserve">we lub uchwyty kablowe przykręcane; stosowane głównie z tworzyw sztucznych </w:t>
      </w:r>
      <w:r w:rsidRPr="00E6223F">
        <w:rPr>
          <w:rFonts w:ascii="Arial" w:hAnsi="Arial" w:cs="Arial"/>
          <w:color w:val="000000"/>
        </w:rPr>
        <w:lastRenderedPageBreak/>
        <w:t xml:space="preserve">(niektóre </w:t>
      </w:r>
      <w:r w:rsidRPr="00E6223F">
        <w:rPr>
          <w:rFonts w:ascii="Arial" w:hAnsi="Arial" w:cs="Arial"/>
          <w:color w:val="000000"/>
          <w:spacing w:val="-1"/>
        </w:rPr>
        <w:t>elementy mogą być wykonane także z metali).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 xml:space="preserve">Uchwyty do rur instalacyjnych </w:t>
      </w:r>
      <w:r w:rsidRPr="00E6223F">
        <w:rPr>
          <w:rFonts w:ascii="Arial" w:hAnsi="Arial" w:cs="Arial"/>
          <w:color w:val="000000"/>
          <w:spacing w:val="-1"/>
        </w:rPr>
        <w:t xml:space="preserve">- wykonane z tworzyw i w typowielkościach takich jak rury </w:t>
      </w:r>
      <w:r w:rsidRPr="00E6223F">
        <w:rPr>
          <w:rFonts w:ascii="Arial" w:hAnsi="Arial" w:cs="Arial"/>
          <w:color w:val="000000"/>
        </w:rPr>
        <w:t>instalacyjne - mocowanie rury poprzez wciskanie lub przykręcanie (otwarte lub zamykane).</w:t>
      </w:r>
    </w:p>
    <w:p w:rsidR="00E6223F" w:rsidRPr="00E6223F" w:rsidRDefault="00E6223F" w:rsidP="00E6223F">
      <w:pPr>
        <w:shd w:val="clear" w:color="auto" w:fill="FFFFFF"/>
        <w:spacing w:line="360" w:lineRule="auto"/>
        <w:ind w:left="4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 xml:space="preserve">Puszki elektroinstalacyjne </w:t>
      </w:r>
      <w:r w:rsidRPr="00E6223F">
        <w:rPr>
          <w:rFonts w:ascii="Arial" w:hAnsi="Arial" w:cs="Arial"/>
          <w:color w:val="000000"/>
        </w:rPr>
        <w:t xml:space="preserve">mogą być standardowe i do ścian pustych, służą do montażu </w:t>
      </w:r>
      <w:r w:rsidRPr="00E6223F">
        <w:rPr>
          <w:rFonts w:ascii="Arial" w:hAnsi="Arial" w:cs="Arial"/>
          <w:color w:val="000000"/>
          <w:spacing w:val="-1"/>
        </w:rPr>
        <w:t>gniazd i</w:t>
      </w:r>
      <w:r w:rsidRPr="00E6223F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E6223F">
        <w:rPr>
          <w:rFonts w:ascii="Arial" w:hAnsi="Arial" w:cs="Arial"/>
          <w:color w:val="000000"/>
          <w:spacing w:val="-1"/>
        </w:rPr>
        <w:t>łączników instalacyjnych, występują jako łączące, przelotowe, odgałęźne lub podło</w:t>
      </w:r>
      <w:r w:rsidRPr="00E6223F">
        <w:rPr>
          <w:rFonts w:ascii="Arial" w:hAnsi="Arial" w:cs="Arial"/>
          <w:color w:val="000000"/>
        </w:rPr>
        <w:t xml:space="preserve">gowe i sufitowe. Wykonane są z materiałów o wytrzymałości elektrycznej powyżej 2 </w:t>
      </w:r>
      <w:proofErr w:type="spellStart"/>
      <w:r w:rsidRPr="00E6223F">
        <w:rPr>
          <w:rFonts w:ascii="Arial" w:hAnsi="Arial" w:cs="Arial"/>
          <w:color w:val="000000"/>
        </w:rPr>
        <w:t>kV</w:t>
      </w:r>
      <w:proofErr w:type="spellEnd"/>
      <w:r w:rsidRPr="00E6223F">
        <w:rPr>
          <w:rFonts w:ascii="Arial" w:hAnsi="Arial" w:cs="Arial"/>
          <w:color w:val="000000"/>
        </w:rPr>
        <w:t xml:space="preserve">, niepalnych lub </w:t>
      </w:r>
      <w:proofErr w:type="spellStart"/>
      <w:r w:rsidRPr="00E6223F">
        <w:rPr>
          <w:rFonts w:ascii="Arial" w:hAnsi="Arial" w:cs="Arial"/>
          <w:color w:val="000000"/>
        </w:rPr>
        <w:t>trudnozapalnych</w:t>
      </w:r>
      <w:proofErr w:type="spellEnd"/>
      <w:r w:rsidRPr="00E6223F">
        <w:rPr>
          <w:rFonts w:ascii="Arial" w:hAnsi="Arial" w:cs="Arial"/>
          <w:color w:val="000000"/>
        </w:rPr>
        <w:t xml:space="preserve">, które nie podtrzymują płomienia, a wydzielane w wysokiej temperaturze przez puszkę gazy nie są szkodliwe dla człowieka, jednocześnie zapewniają </w:t>
      </w:r>
      <w:r w:rsidRPr="00E6223F">
        <w:rPr>
          <w:rFonts w:ascii="Arial" w:hAnsi="Arial" w:cs="Arial"/>
          <w:color w:val="000000"/>
          <w:spacing w:val="-1"/>
        </w:rPr>
        <w:t>stopień ochrony minimalny IP 2X. Dobór typu puszki uzależniony jest od systemu instalacyj</w:t>
      </w:r>
      <w:r w:rsidRPr="00E6223F">
        <w:rPr>
          <w:rFonts w:ascii="Arial" w:hAnsi="Arial" w:cs="Arial"/>
          <w:color w:val="000000"/>
        </w:rPr>
        <w:t xml:space="preserve">nego. Ze względu na system montażu - występują puszki natynkowe, podtynkowe, natynkowo - wtynkowe, podłogowe. W zależności od przeznaczenia puszki muszą spełniać następujące wymagania co do ich wielkości: puszka sprzętowa </w:t>
      </w:r>
      <w:r w:rsidRPr="00E6223F">
        <w:rPr>
          <w:rFonts w:ascii="Arial" w:hAnsi="Arial" w:cs="Arial"/>
          <w:color w:val="000000"/>
          <w:spacing w:val="6"/>
        </w:rPr>
        <w:sym w:font="Symbol" w:char="F066"/>
      </w:r>
      <w:r w:rsidRPr="00E6223F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60 mm"/>
        </w:smartTagPr>
        <w:r w:rsidRPr="00E6223F">
          <w:rPr>
            <w:rFonts w:ascii="Arial" w:hAnsi="Arial" w:cs="Arial"/>
            <w:color w:val="000000"/>
          </w:rPr>
          <w:t>60 mm</w:t>
        </w:r>
      </w:smartTag>
      <w:r w:rsidRPr="00E6223F">
        <w:rPr>
          <w:rFonts w:ascii="Arial" w:hAnsi="Arial" w:cs="Arial"/>
          <w:color w:val="000000"/>
        </w:rPr>
        <w:t>, sufitowa lub końco</w:t>
      </w:r>
      <w:r w:rsidRPr="00E6223F">
        <w:rPr>
          <w:rFonts w:ascii="Arial" w:hAnsi="Arial" w:cs="Arial"/>
          <w:color w:val="000000"/>
          <w:spacing w:val="3"/>
        </w:rPr>
        <w:t xml:space="preserve">wa </w:t>
      </w:r>
      <w:r w:rsidRPr="00E6223F">
        <w:rPr>
          <w:rFonts w:ascii="Arial" w:hAnsi="Arial" w:cs="Arial"/>
          <w:color w:val="000000"/>
          <w:spacing w:val="6"/>
        </w:rPr>
        <w:sym w:font="Symbol" w:char="F066"/>
      </w:r>
      <w:r w:rsidRPr="00E6223F">
        <w:rPr>
          <w:rFonts w:ascii="Arial" w:hAnsi="Arial" w:cs="Arial"/>
          <w:color w:val="000000"/>
          <w:spacing w:val="3"/>
        </w:rPr>
        <w:t xml:space="preserve"> </w:t>
      </w:r>
      <w:smartTag w:uri="urn:schemas-microsoft-com:office:smarttags" w:element="metricconverter">
        <w:smartTagPr>
          <w:attr w:name="ProductID" w:val="60 mm"/>
        </w:smartTagPr>
        <w:r w:rsidRPr="00E6223F">
          <w:rPr>
            <w:rFonts w:ascii="Arial" w:hAnsi="Arial" w:cs="Arial"/>
            <w:color w:val="000000"/>
            <w:spacing w:val="3"/>
          </w:rPr>
          <w:t>60 mm</w:t>
        </w:r>
      </w:smartTag>
      <w:r w:rsidRPr="00E6223F">
        <w:rPr>
          <w:rFonts w:ascii="Arial" w:hAnsi="Arial" w:cs="Arial"/>
          <w:color w:val="000000"/>
          <w:spacing w:val="3"/>
        </w:rPr>
        <w:t xml:space="preserve"> lub 60x60 mm, rozgałęźna lub przelotowa </w:t>
      </w:r>
      <w:r w:rsidRPr="00E6223F">
        <w:rPr>
          <w:rFonts w:ascii="Arial" w:hAnsi="Arial" w:cs="Arial"/>
          <w:color w:val="000000"/>
          <w:spacing w:val="6"/>
        </w:rPr>
        <w:sym w:font="Symbol" w:char="F066"/>
      </w:r>
      <w:r w:rsidRPr="00E6223F">
        <w:rPr>
          <w:rFonts w:ascii="Arial" w:hAnsi="Arial" w:cs="Arial"/>
          <w:color w:val="000000"/>
          <w:spacing w:val="3"/>
        </w:rPr>
        <w:t xml:space="preserve"> </w:t>
      </w:r>
      <w:smartTag w:uri="urn:schemas-microsoft-com:office:smarttags" w:element="metricconverter">
        <w:smartTagPr>
          <w:attr w:name="ProductID" w:val="70 mm"/>
        </w:smartTagPr>
        <w:r w:rsidRPr="00E6223F">
          <w:rPr>
            <w:rFonts w:ascii="Arial" w:hAnsi="Arial" w:cs="Arial"/>
            <w:color w:val="000000"/>
            <w:spacing w:val="3"/>
          </w:rPr>
          <w:t>70 mm</w:t>
        </w:r>
      </w:smartTag>
      <w:r w:rsidRPr="00E6223F">
        <w:rPr>
          <w:rFonts w:ascii="Arial" w:hAnsi="Arial" w:cs="Arial"/>
          <w:color w:val="000000"/>
          <w:spacing w:val="3"/>
        </w:rPr>
        <w:t xml:space="preserve"> lub 75 x </w:t>
      </w:r>
      <w:smartTag w:uri="urn:schemas-microsoft-com:office:smarttags" w:element="metricconverter">
        <w:smartTagPr>
          <w:attr w:name="ProductID" w:val="75 mm"/>
        </w:smartTagPr>
        <w:r w:rsidRPr="00E6223F">
          <w:rPr>
            <w:rFonts w:ascii="Arial" w:hAnsi="Arial" w:cs="Arial"/>
            <w:color w:val="000000"/>
            <w:spacing w:val="3"/>
          </w:rPr>
          <w:t>75 mm</w:t>
        </w:r>
      </w:smartTag>
      <w:r w:rsidRPr="00E6223F">
        <w:rPr>
          <w:rFonts w:ascii="Arial" w:hAnsi="Arial" w:cs="Arial"/>
          <w:color w:val="000000"/>
          <w:spacing w:val="3"/>
        </w:rPr>
        <w:t xml:space="preserve"> - dwu-</w:t>
      </w:r>
      <w:r w:rsidRPr="00E6223F">
        <w:rPr>
          <w:rFonts w:ascii="Arial" w:hAnsi="Arial" w:cs="Arial"/>
          <w:color w:val="000000"/>
          <w:spacing w:val="-1"/>
        </w:rPr>
        <w:t>trzy- lub czterowejściowa dla przewodów o przekroju żyły do 6 mm</w:t>
      </w:r>
      <w:r w:rsidRPr="00E6223F">
        <w:rPr>
          <w:rFonts w:ascii="Arial" w:hAnsi="Arial" w:cs="Arial"/>
          <w:color w:val="000000"/>
          <w:spacing w:val="-1"/>
          <w:vertAlign w:val="superscript"/>
        </w:rPr>
        <w:t>2</w:t>
      </w:r>
      <w:r w:rsidRPr="00E6223F">
        <w:rPr>
          <w:rFonts w:ascii="Arial" w:hAnsi="Arial" w:cs="Arial"/>
          <w:color w:val="000000"/>
          <w:spacing w:val="-1"/>
        </w:rPr>
        <w:t>. Puszki elektroinstala</w:t>
      </w:r>
      <w:r w:rsidRPr="00E6223F">
        <w:rPr>
          <w:rFonts w:ascii="Arial" w:hAnsi="Arial" w:cs="Arial"/>
          <w:color w:val="000000"/>
        </w:rPr>
        <w:t>cyjne do montażu gniazd i łączników instalacyjnych powinny być przystosowane do moco</w:t>
      </w:r>
      <w:r w:rsidRPr="00E6223F">
        <w:rPr>
          <w:rFonts w:ascii="Arial" w:hAnsi="Arial" w:cs="Arial"/>
          <w:color w:val="000000"/>
          <w:spacing w:val="-1"/>
        </w:rPr>
        <w:t>wania osprzętu za pomocą „pazurków" i / lub wkrętów.</w:t>
      </w:r>
    </w:p>
    <w:p w:rsidR="00E6223F" w:rsidRDefault="00E6223F" w:rsidP="00E6223F">
      <w:pPr>
        <w:shd w:val="clear" w:color="auto" w:fill="FFFFFF"/>
        <w:spacing w:line="360" w:lineRule="auto"/>
        <w:ind w:left="11" w:right="4"/>
        <w:jc w:val="both"/>
        <w:rPr>
          <w:rFonts w:ascii="Arial" w:hAnsi="Arial" w:cs="Arial"/>
          <w:color w:val="000000"/>
          <w:spacing w:val="-1"/>
        </w:rPr>
      </w:pPr>
      <w:r w:rsidRPr="00E6223F">
        <w:rPr>
          <w:rFonts w:ascii="Arial" w:hAnsi="Arial" w:cs="Arial"/>
          <w:b/>
          <w:bCs/>
          <w:color w:val="000000"/>
          <w:spacing w:val="1"/>
        </w:rPr>
        <w:t xml:space="preserve">Pozostały osprzęt </w:t>
      </w:r>
      <w:r w:rsidRPr="00E6223F">
        <w:rPr>
          <w:rFonts w:ascii="Arial" w:hAnsi="Arial" w:cs="Arial"/>
          <w:color w:val="000000"/>
          <w:spacing w:val="1"/>
        </w:rPr>
        <w:t xml:space="preserve">- ułatwia montaż i zwiększa bezpieczeństwo obsługi; wyróżnić można </w:t>
      </w:r>
      <w:r w:rsidRPr="00E6223F">
        <w:rPr>
          <w:rFonts w:ascii="Arial" w:hAnsi="Arial" w:cs="Arial"/>
          <w:color w:val="000000"/>
          <w:spacing w:val="-1"/>
        </w:rPr>
        <w:t>kilka grup materiałów: oznaczniki przewodów, dławnice, złączki i szyny, zaciski ochronne itp.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4"/>
        <w:jc w:val="both"/>
        <w:rPr>
          <w:rFonts w:ascii="Arial" w:hAnsi="Arial" w:cs="Arial"/>
        </w:rPr>
      </w:pPr>
    </w:p>
    <w:p w:rsidR="00E6223F" w:rsidRPr="00E6223F" w:rsidRDefault="00E6223F" w:rsidP="00E6223F">
      <w:pPr>
        <w:numPr>
          <w:ilvl w:val="1"/>
          <w:numId w:val="11"/>
        </w:numPr>
        <w:shd w:val="clear" w:color="auto" w:fill="FFFFFF"/>
        <w:tabs>
          <w:tab w:val="clear" w:pos="578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>Sprzęt instalacyjny</w:t>
      </w:r>
    </w:p>
    <w:p w:rsidR="00E6223F" w:rsidRPr="00E6223F" w:rsidRDefault="00E6223F" w:rsidP="00E6223F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Łączniki</w:t>
      </w:r>
      <w:r w:rsidRPr="00E6223F">
        <w:rPr>
          <w:rFonts w:ascii="Arial" w:hAnsi="Arial" w:cs="Arial"/>
          <w:b/>
          <w:bCs/>
          <w:color w:val="000000"/>
        </w:rPr>
        <w:t xml:space="preserve"> </w:t>
      </w:r>
      <w:r w:rsidRPr="00E6223F">
        <w:rPr>
          <w:rFonts w:ascii="Arial" w:hAnsi="Arial" w:cs="Arial"/>
          <w:color w:val="000000"/>
        </w:rPr>
        <w:t>ogólnego przeznaczenia wykonane dla potrzeb instalacji podtynkowych, natyn</w:t>
      </w:r>
      <w:r w:rsidRPr="00E6223F">
        <w:rPr>
          <w:rFonts w:ascii="Arial" w:hAnsi="Arial" w:cs="Arial"/>
          <w:color w:val="000000"/>
          <w:spacing w:val="-1"/>
        </w:rPr>
        <w:t>kowych i natynkowo-wtynkowych:</w:t>
      </w:r>
    </w:p>
    <w:p w:rsidR="00E6223F" w:rsidRPr="00E6223F" w:rsidRDefault="00E6223F" w:rsidP="00E6223F">
      <w:pPr>
        <w:numPr>
          <w:ilvl w:val="0"/>
          <w:numId w:val="6"/>
        </w:numPr>
        <w:shd w:val="clear" w:color="auto" w:fill="FFFFFF"/>
        <w:spacing w:line="360" w:lineRule="auto"/>
        <w:ind w:left="284" w:hanging="27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7"/>
        </w:rPr>
        <w:t xml:space="preserve">Łączniki podtynkowe powinny być przystosowane do instalowania w puszkach </w:t>
      </w:r>
      <w:r w:rsidRPr="00E6223F">
        <w:rPr>
          <w:rFonts w:ascii="Arial" w:hAnsi="Arial" w:cs="Arial"/>
          <w:color w:val="000000"/>
          <w:spacing w:val="6"/>
        </w:rPr>
        <w:sym w:font="Symbol" w:char="F066"/>
      </w:r>
      <w:r w:rsidRPr="00E6223F">
        <w:rPr>
          <w:rFonts w:ascii="Arial" w:hAnsi="Arial" w:cs="Arial"/>
          <w:color w:val="000000"/>
          <w:spacing w:val="3"/>
        </w:rPr>
        <w:t xml:space="preserve"> </w:t>
      </w:r>
      <w:smartTag w:uri="urn:schemas-microsoft-com:office:smarttags" w:element="metricconverter">
        <w:smartTagPr>
          <w:attr w:name="ProductID" w:val="60 mm"/>
        </w:smartTagPr>
        <w:r w:rsidRPr="00E6223F">
          <w:rPr>
            <w:rFonts w:ascii="Arial" w:hAnsi="Arial" w:cs="Arial"/>
            <w:color w:val="000000"/>
            <w:spacing w:val="3"/>
          </w:rPr>
          <w:t>60 mm</w:t>
        </w:r>
      </w:smartTag>
      <w:r w:rsidRPr="00E6223F">
        <w:rPr>
          <w:rFonts w:ascii="Arial" w:hAnsi="Arial" w:cs="Arial"/>
          <w:color w:val="000000"/>
          <w:spacing w:val="3"/>
        </w:rPr>
        <w:t xml:space="preserve"> za pomocą wkrętów lub „pazurków".</w:t>
      </w:r>
    </w:p>
    <w:p w:rsidR="00E6223F" w:rsidRPr="00E6223F" w:rsidRDefault="00E6223F" w:rsidP="00E6223F">
      <w:pPr>
        <w:numPr>
          <w:ilvl w:val="0"/>
          <w:numId w:val="6"/>
        </w:numPr>
        <w:shd w:val="clear" w:color="auto" w:fill="FFFFFF"/>
        <w:spacing w:line="360" w:lineRule="auto"/>
        <w:ind w:left="284" w:hanging="27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Łączniki natynkowe i natynkowo-wtynkowe przygotowane są do instalowania bezpo</w:t>
      </w:r>
      <w:r w:rsidRPr="00E6223F">
        <w:rPr>
          <w:rFonts w:ascii="Arial" w:hAnsi="Arial" w:cs="Arial"/>
          <w:color w:val="000000"/>
          <w:spacing w:val="-1"/>
        </w:rPr>
        <w:t>średnio na podłożu (ścianie) za pomocą wkrętów lub przyklejane.</w:t>
      </w:r>
    </w:p>
    <w:p w:rsidR="00E6223F" w:rsidRPr="00E6223F" w:rsidRDefault="00E6223F" w:rsidP="00E6223F">
      <w:pPr>
        <w:numPr>
          <w:ilvl w:val="0"/>
          <w:numId w:val="6"/>
        </w:numPr>
        <w:shd w:val="clear" w:color="auto" w:fill="FFFFFF"/>
        <w:spacing w:line="360" w:lineRule="auto"/>
        <w:ind w:left="284" w:hanging="27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2"/>
        </w:rPr>
        <w:t>Zaciski do łączenia przewodów winny umożliwiać wprowadzenie przewodu o prze</w:t>
      </w:r>
      <w:r w:rsidRPr="00E6223F">
        <w:rPr>
          <w:rFonts w:ascii="Arial" w:hAnsi="Arial" w:cs="Arial"/>
          <w:color w:val="000000"/>
          <w:spacing w:val="-5"/>
        </w:rPr>
        <w:t>kroju 1,0÷2,5 mm</w:t>
      </w:r>
      <w:r w:rsidRPr="00E6223F">
        <w:rPr>
          <w:rFonts w:ascii="Arial" w:hAnsi="Arial" w:cs="Arial"/>
          <w:color w:val="000000"/>
          <w:spacing w:val="-5"/>
          <w:vertAlign w:val="superscript"/>
        </w:rPr>
        <w:t>2</w:t>
      </w:r>
      <w:r w:rsidRPr="00E6223F">
        <w:rPr>
          <w:rFonts w:ascii="Arial" w:hAnsi="Arial" w:cs="Arial"/>
          <w:color w:val="000000"/>
          <w:spacing w:val="-5"/>
        </w:rPr>
        <w:t>.</w:t>
      </w:r>
    </w:p>
    <w:p w:rsidR="00E6223F" w:rsidRPr="00E6223F" w:rsidRDefault="00E6223F" w:rsidP="00E6223F">
      <w:pPr>
        <w:numPr>
          <w:ilvl w:val="0"/>
          <w:numId w:val="6"/>
        </w:numPr>
        <w:shd w:val="clear" w:color="auto" w:fill="FFFFFF"/>
        <w:spacing w:line="360" w:lineRule="auto"/>
        <w:ind w:left="284" w:hanging="27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Obudowy łączników powinny być wykonane z materiałów niepalnych lub niepodtrzy</w:t>
      </w:r>
      <w:r w:rsidRPr="00E6223F">
        <w:rPr>
          <w:rFonts w:ascii="Arial" w:hAnsi="Arial" w:cs="Arial"/>
          <w:color w:val="000000"/>
          <w:spacing w:val="-1"/>
        </w:rPr>
        <w:t>mujących płomienia.</w:t>
      </w:r>
    </w:p>
    <w:p w:rsidR="00E6223F" w:rsidRPr="00E6223F" w:rsidRDefault="00E6223F" w:rsidP="00E6223F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Podstawowe dane techniczne:</w:t>
      </w:r>
    </w:p>
    <w:p w:rsidR="00E6223F" w:rsidRPr="00E6223F" w:rsidRDefault="00E6223F" w:rsidP="00E6223F">
      <w:pPr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 xml:space="preserve">napięcie znamionowe: 250V; 50 </w:t>
      </w:r>
      <w:proofErr w:type="spellStart"/>
      <w:r w:rsidRPr="00E6223F">
        <w:rPr>
          <w:rFonts w:ascii="Arial" w:hAnsi="Arial" w:cs="Arial"/>
          <w:color w:val="000000"/>
          <w:spacing w:val="-1"/>
        </w:rPr>
        <w:t>Hz</w:t>
      </w:r>
      <w:proofErr w:type="spellEnd"/>
      <w:r w:rsidRPr="00E6223F">
        <w:rPr>
          <w:rFonts w:ascii="Arial" w:hAnsi="Arial" w:cs="Arial"/>
          <w:color w:val="000000"/>
          <w:spacing w:val="-1"/>
        </w:rPr>
        <w:t>,</w:t>
      </w:r>
    </w:p>
    <w:p w:rsidR="00E6223F" w:rsidRPr="00E6223F" w:rsidRDefault="00E6223F" w:rsidP="00E6223F">
      <w:pPr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 xml:space="preserve">prąd znamionowy: do </w:t>
      </w:r>
      <w:smartTag w:uri="urn:schemas-microsoft-com:office:smarttags" w:element="metricconverter">
        <w:smartTagPr>
          <w:attr w:name="ProductID" w:val="10 A"/>
        </w:smartTagPr>
        <w:r w:rsidRPr="00E6223F">
          <w:rPr>
            <w:rFonts w:ascii="Arial" w:hAnsi="Arial" w:cs="Arial"/>
            <w:color w:val="000000"/>
            <w:spacing w:val="-1"/>
          </w:rPr>
          <w:t>10 A</w:t>
        </w:r>
      </w:smartTag>
      <w:r w:rsidRPr="00E6223F">
        <w:rPr>
          <w:rFonts w:ascii="Arial" w:hAnsi="Arial" w:cs="Arial"/>
          <w:color w:val="000000"/>
          <w:spacing w:val="-1"/>
        </w:rPr>
        <w:t>,</w:t>
      </w:r>
    </w:p>
    <w:p w:rsidR="00E6223F" w:rsidRPr="00E6223F" w:rsidRDefault="00E6223F" w:rsidP="00E6223F">
      <w:pPr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lastRenderedPageBreak/>
        <w:t>stopień ochrony w wykonaniu zwykłym: minimum IP 2X,</w:t>
      </w:r>
    </w:p>
    <w:p w:rsidR="00E6223F" w:rsidRPr="00E6223F" w:rsidRDefault="00E6223F" w:rsidP="00E6223F">
      <w:pPr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stopień ochrony w wykonaniu szczelnym: minimum IP 44.</w:t>
      </w:r>
    </w:p>
    <w:p w:rsidR="00E6223F" w:rsidRPr="00E6223F" w:rsidRDefault="00E6223F" w:rsidP="00E6223F">
      <w:pPr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Fonts w:ascii="Arial" w:hAnsi="Arial" w:cs="Arial"/>
          <w:color w:val="000000"/>
        </w:rPr>
      </w:pPr>
    </w:p>
    <w:p w:rsidR="00E6223F" w:rsidRPr="00E6223F" w:rsidRDefault="00E6223F" w:rsidP="00E6223F">
      <w:pPr>
        <w:numPr>
          <w:ilvl w:val="1"/>
          <w:numId w:val="11"/>
        </w:numPr>
        <w:shd w:val="clear" w:color="auto" w:fill="FFFFFF"/>
        <w:tabs>
          <w:tab w:val="clear" w:pos="578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3"/>
        </w:rPr>
        <w:t xml:space="preserve">Gniazda wtykowe </w:t>
      </w:r>
      <w:r w:rsidRPr="00E6223F">
        <w:rPr>
          <w:rFonts w:ascii="Arial" w:hAnsi="Arial" w:cs="Arial"/>
          <w:color w:val="000000"/>
          <w:spacing w:val="3"/>
        </w:rPr>
        <w:t>ogólnego przeznaczenia do montażu w instalacjach podtynko</w:t>
      </w:r>
      <w:r w:rsidRPr="00E6223F">
        <w:rPr>
          <w:rFonts w:ascii="Arial" w:hAnsi="Arial" w:cs="Arial"/>
          <w:color w:val="000000"/>
          <w:spacing w:val="-1"/>
        </w:rPr>
        <w:t>wych, natynkowych i natynkowo-wtynkowych:</w:t>
      </w:r>
    </w:p>
    <w:p w:rsidR="00E6223F" w:rsidRPr="00E6223F" w:rsidRDefault="00E6223F" w:rsidP="00E6223F">
      <w:pPr>
        <w:numPr>
          <w:ilvl w:val="0"/>
          <w:numId w:val="6"/>
        </w:numPr>
        <w:shd w:val="clear" w:color="auto" w:fill="FFFFFF"/>
        <w:spacing w:line="360" w:lineRule="auto"/>
        <w:ind w:left="281" w:hanging="27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>Gniazda podtynkowe 1-fazowe powinny zostać wyposażone w styk ochronny i przysto</w:t>
      </w:r>
      <w:r w:rsidRPr="00E6223F">
        <w:rPr>
          <w:rFonts w:ascii="Arial" w:hAnsi="Arial" w:cs="Arial"/>
          <w:color w:val="000000"/>
        </w:rPr>
        <w:t xml:space="preserve">sowane do instalowania w puszkach </w:t>
      </w:r>
      <w:r w:rsidRPr="00E6223F">
        <w:rPr>
          <w:rFonts w:ascii="Arial" w:hAnsi="Arial" w:cs="Arial"/>
          <w:color w:val="000000"/>
          <w:spacing w:val="6"/>
        </w:rPr>
        <w:sym w:font="Symbol" w:char="F066"/>
      </w:r>
      <w:r w:rsidRPr="00E6223F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60 mm"/>
        </w:smartTagPr>
        <w:r w:rsidRPr="00E6223F">
          <w:rPr>
            <w:rFonts w:ascii="Arial" w:hAnsi="Arial" w:cs="Arial"/>
            <w:color w:val="000000"/>
          </w:rPr>
          <w:t>60 mm</w:t>
        </w:r>
      </w:smartTag>
      <w:r w:rsidRPr="00E6223F">
        <w:rPr>
          <w:rFonts w:ascii="Arial" w:hAnsi="Arial" w:cs="Arial"/>
          <w:color w:val="000000"/>
        </w:rPr>
        <w:t xml:space="preserve"> za pomocą wkrętów lub „pazurków".</w:t>
      </w:r>
    </w:p>
    <w:p w:rsidR="00E6223F" w:rsidRPr="00E6223F" w:rsidRDefault="00E6223F" w:rsidP="00E6223F">
      <w:pPr>
        <w:numPr>
          <w:ilvl w:val="0"/>
          <w:numId w:val="6"/>
        </w:numPr>
        <w:shd w:val="clear" w:color="auto" w:fill="FFFFFF"/>
        <w:spacing w:line="360" w:lineRule="auto"/>
        <w:ind w:left="281" w:hanging="27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2"/>
        </w:rPr>
        <w:t xml:space="preserve">Gniazda natynkowe i natynkowo-wtynkowe 1-fazowe powinny być wyposażone w styk </w:t>
      </w:r>
      <w:r w:rsidRPr="00E6223F">
        <w:rPr>
          <w:rFonts w:ascii="Arial" w:hAnsi="Arial" w:cs="Arial"/>
          <w:color w:val="000000"/>
          <w:spacing w:val="-1"/>
        </w:rPr>
        <w:t>ochronny i przystosowane do instalowania bezpośredniego na podłożu za pomocą wkrę</w:t>
      </w:r>
      <w:r w:rsidRPr="00E6223F">
        <w:rPr>
          <w:rFonts w:ascii="Arial" w:hAnsi="Arial" w:cs="Arial"/>
          <w:color w:val="000000"/>
        </w:rPr>
        <w:t>tów lub przyklejane.</w:t>
      </w:r>
    </w:p>
    <w:p w:rsidR="00E6223F" w:rsidRPr="00E6223F" w:rsidRDefault="00E6223F" w:rsidP="00E6223F">
      <w:pPr>
        <w:shd w:val="clear" w:color="auto" w:fill="FFFFFF"/>
        <w:spacing w:line="360" w:lineRule="auto"/>
        <w:ind w:left="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Gniazda natynkowe 3-fazowe muszą być przystosowane do 5-cio żyłowych przewodów, w tym do podłączenia styku ochronnego oraz neutralnego.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>Zaciski do połączenia przewodów winny umożliwiać wprowadzenie przewodów o prze</w:t>
      </w:r>
      <w:r w:rsidRPr="00E6223F">
        <w:rPr>
          <w:rFonts w:ascii="Arial" w:hAnsi="Arial" w:cs="Arial"/>
          <w:color w:val="000000"/>
          <w:spacing w:val="-1"/>
        </w:rPr>
        <w:t>kroju od 1,5÷6,0 mm</w:t>
      </w:r>
      <w:r w:rsidRPr="00E6223F">
        <w:rPr>
          <w:rFonts w:ascii="Arial" w:hAnsi="Arial" w:cs="Arial"/>
          <w:color w:val="000000"/>
          <w:spacing w:val="-1"/>
          <w:vertAlign w:val="superscript"/>
        </w:rPr>
        <w:t>2</w:t>
      </w:r>
      <w:r w:rsidRPr="00E6223F">
        <w:rPr>
          <w:rFonts w:ascii="Arial" w:hAnsi="Arial" w:cs="Arial"/>
          <w:color w:val="000000"/>
          <w:spacing w:val="-1"/>
        </w:rPr>
        <w:t xml:space="preserve"> w zależności od zainstalowanej mocy i rodzaju gniazda wtykowego.</w:t>
      </w:r>
    </w:p>
    <w:p w:rsidR="00E6223F" w:rsidRPr="00E6223F" w:rsidRDefault="00E6223F" w:rsidP="00E6223F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>Obudowy gniazd należy wykonać z materiałów niepalnych lub niepodtrzymujących pło</w:t>
      </w:r>
      <w:r w:rsidRPr="00E6223F">
        <w:rPr>
          <w:rFonts w:ascii="Arial" w:hAnsi="Arial" w:cs="Arial"/>
          <w:color w:val="000000"/>
          <w:spacing w:val="-4"/>
        </w:rPr>
        <w:t>mienia.</w:t>
      </w:r>
    </w:p>
    <w:p w:rsidR="00E6223F" w:rsidRPr="00E6223F" w:rsidRDefault="00E6223F" w:rsidP="00E6223F">
      <w:pPr>
        <w:shd w:val="clear" w:color="auto" w:fill="FFFFFF"/>
        <w:spacing w:line="360" w:lineRule="auto"/>
        <w:ind w:left="18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</w:rPr>
        <w:t>Podstawowe dane techniczne gniazd: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 xml:space="preserve">napięcie znamionowe: 250V lub 250V/400V; 50 </w:t>
      </w:r>
      <w:proofErr w:type="spellStart"/>
      <w:r w:rsidRPr="00E6223F">
        <w:rPr>
          <w:rFonts w:ascii="Arial" w:hAnsi="Arial" w:cs="Arial"/>
          <w:color w:val="000000"/>
          <w:spacing w:val="-1"/>
        </w:rPr>
        <w:t>Hz</w:t>
      </w:r>
      <w:proofErr w:type="spellEnd"/>
      <w:r w:rsidRPr="00E6223F">
        <w:rPr>
          <w:rFonts w:ascii="Arial" w:hAnsi="Arial" w:cs="Arial"/>
          <w:color w:val="000000"/>
          <w:spacing w:val="-1"/>
        </w:rPr>
        <w:t>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prąd znamionowy: 10A, 16A dla gniazd 1-fazowych,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stopień ochrony w wykonaniu zwykłym: minimum IP 2X,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stopień ochrony w wykonaniu szczelnym: minimum IP 44.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E6223F" w:rsidRPr="00E6223F" w:rsidRDefault="00E6223F" w:rsidP="00E6223F">
      <w:pPr>
        <w:numPr>
          <w:ilvl w:val="1"/>
          <w:numId w:val="11"/>
        </w:numPr>
        <w:shd w:val="clear" w:color="auto" w:fill="FFFFFF"/>
        <w:tabs>
          <w:tab w:val="clear" w:pos="578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>Sprzęt oświetleniowy</w:t>
      </w:r>
    </w:p>
    <w:p w:rsidR="00E6223F" w:rsidRDefault="00E6223F" w:rsidP="00E6223F">
      <w:pPr>
        <w:shd w:val="clear" w:color="auto" w:fill="FFFFFF"/>
        <w:spacing w:line="360" w:lineRule="auto"/>
        <w:ind w:left="7"/>
        <w:jc w:val="both"/>
        <w:rPr>
          <w:rFonts w:ascii="Arial" w:hAnsi="Arial" w:cs="Arial"/>
          <w:color w:val="000000"/>
          <w:spacing w:val="-1"/>
        </w:rPr>
      </w:pPr>
      <w:r w:rsidRPr="00E6223F">
        <w:rPr>
          <w:rFonts w:ascii="Arial" w:hAnsi="Arial" w:cs="Arial"/>
          <w:color w:val="000000"/>
          <w:spacing w:val="-1"/>
        </w:rPr>
        <w:t>Wypusty sufitowe i ścienne powinny być przystosowane do instalowania opraw oświetle</w:t>
      </w:r>
      <w:r w:rsidRPr="00E6223F">
        <w:rPr>
          <w:rFonts w:ascii="Arial" w:hAnsi="Arial" w:cs="Arial"/>
          <w:color w:val="000000"/>
          <w:spacing w:val="6"/>
        </w:rPr>
        <w:t xml:space="preserve">niowych, przy czym przekrój przewodów ułożonych na stałe nie może być mniejszy od </w:t>
      </w:r>
      <w:r w:rsidRPr="00E6223F">
        <w:rPr>
          <w:rFonts w:ascii="Arial" w:hAnsi="Arial" w:cs="Arial"/>
          <w:color w:val="000000"/>
          <w:spacing w:val="5"/>
        </w:rPr>
        <w:t>1 mm</w:t>
      </w:r>
      <w:r w:rsidRPr="00E6223F">
        <w:rPr>
          <w:rFonts w:ascii="Arial" w:hAnsi="Arial" w:cs="Arial"/>
          <w:color w:val="000000"/>
          <w:spacing w:val="5"/>
          <w:vertAlign w:val="superscript"/>
        </w:rPr>
        <w:t>2</w:t>
      </w:r>
      <w:r w:rsidRPr="00E6223F">
        <w:rPr>
          <w:rFonts w:ascii="Arial" w:hAnsi="Arial" w:cs="Arial"/>
          <w:color w:val="000000"/>
          <w:spacing w:val="5"/>
        </w:rPr>
        <w:t xml:space="preserve">, a napięcie izolacji nie może być mniejsze od 750 V jeśli przewody układane są </w:t>
      </w:r>
      <w:r w:rsidRPr="00E6223F">
        <w:rPr>
          <w:rFonts w:ascii="Arial" w:hAnsi="Arial" w:cs="Arial"/>
          <w:color w:val="000000"/>
          <w:spacing w:val="2"/>
        </w:rPr>
        <w:t xml:space="preserve">w rurkach stalowych lub otworach prefabrykowanych elementów budowlanych oraz 300 V </w:t>
      </w:r>
      <w:r w:rsidRPr="00E6223F">
        <w:rPr>
          <w:rFonts w:ascii="Arial" w:hAnsi="Arial" w:cs="Arial"/>
          <w:color w:val="000000"/>
          <w:spacing w:val="-1"/>
        </w:rPr>
        <w:t>w pozostałych przypadkach.</w:t>
      </w:r>
    </w:p>
    <w:p w:rsidR="00E6223F" w:rsidRPr="00E6223F" w:rsidRDefault="00E6223F" w:rsidP="00E6223F">
      <w:pPr>
        <w:shd w:val="clear" w:color="auto" w:fill="FFFFFF"/>
        <w:spacing w:line="360" w:lineRule="auto"/>
        <w:ind w:left="7"/>
        <w:jc w:val="both"/>
        <w:rPr>
          <w:rFonts w:ascii="Arial" w:hAnsi="Arial" w:cs="Arial"/>
          <w:color w:val="000000"/>
          <w:spacing w:val="-1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23"/>
        <w:rPr>
          <w:rFonts w:ascii="Arial" w:hAnsi="Arial" w:cs="Arial"/>
          <w:b/>
          <w:bCs/>
          <w:color w:val="000000"/>
          <w:spacing w:val="-1"/>
          <w:szCs w:val="18"/>
        </w:rPr>
      </w:pPr>
      <w:r w:rsidRPr="00E6223F">
        <w:rPr>
          <w:rFonts w:ascii="Arial" w:hAnsi="Arial" w:cs="Arial"/>
          <w:b/>
          <w:bCs/>
          <w:color w:val="000000"/>
          <w:spacing w:val="-1"/>
          <w:szCs w:val="18"/>
        </w:rPr>
        <w:t>2.2.6. Zwody</w:t>
      </w:r>
    </w:p>
    <w:p w:rsidR="00E6223F" w:rsidRPr="00E6223F" w:rsidRDefault="00E6223F" w:rsidP="00E6223F">
      <w:pPr>
        <w:shd w:val="clear" w:color="auto" w:fill="FFFFFF"/>
        <w:spacing w:line="360" w:lineRule="auto"/>
        <w:ind w:left="17" w:right="17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zCs w:val="18"/>
        </w:rPr>
        <w:t xml:space="preserve">Wszystkie materiały do wykonania instalacji odgromowej i uziemienia powinny odpowiadać </w:t>
      </w:r>
      <w:r w:rsidRPr="00E6223F">
        <w:rPr>
          <w:rFonts w:ascii="Arial" w:hAnsi="Arial" w:cs="Arial"/>
          <w:color w:val="000000"/>
          <w:spacing w:val="-1"/>
          <w:szCs w:val="18"/>
        </w:rPr>
        <w:t>wymaganiom zawartym w dokumentach odniesienia (normach, aprobatach technicznych).</w:t>
      </w:r>
    </w:p>
    <w:p w:rsidR="00E6223F" w:rsidRPr="00E6223F" w:rsidRDefault="00E6223F" w:rsidP="00E6223F">
      <w:pPr>
        <w:shd w:val="clear" w:color="auto" w:fill="FFFFFF"/>
        <w:spacing w:line="360" w:lineRule="auto"/>
        <w:ind w:left="17" w:right="40"/>
        <w:jc w:val="both"/>
        <w:rPr>
          <w:rFonts w:ascii="Arial" w:hAnsi="Arial" w:cs="Arial"/>
          <w:color w:val="000000"/>
          <w:spacing w:val="-1"/>
          <w:szCs w:val="18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 xml:space="preserve">Zaleca się, aby wymiary elementów zastosowanych w ochronie odgromowej były </w:t>
      </w:r>
      <w:r w:rsidRPr="00E6223F">
        <w:rPr>
          <w:rFonts w:ascii="Arial" w:hAnsi="Arial" w:cs="Arial"/>
          <w:color w:val="000000"/>
          <w:spacing w:val="-1"/>
          <w:szCs w:val="18"/>
        </w:rPr>
        <w:lastRenderedPageBreak/>
        <w:t>dobierane, w zależności od rodzaju materiału i wyrobu zgodnie z wytycznymi PN-86/E-05003.01.</w:t>
      </w:r>
    </w:p>
    <w:p w:rsidR="00E6223F" w:rsidRPr="00E6223F" w:rsidRDefault="00E6223F" w:rsidP="00E6223F">
      <w:pPr>
        <w:shd w:val="clear" w:color="auto" w:fill="FFFFFF"/>
        <w:spacing w:line="360" w:lineRule="auto"/>
        <w:ind w:left="17" w:right="40"/>
        <w:jc w:val="both"/>
        <w:rPr>
          <w:rFonts w:ascii="Arial" w:hAnsi="Arial" w:cs="Arial"/>
          <w:color w:val="000000"/>
          <w:spacing w:val="-1"/>
          <w:szCs w:val="18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>Jako zwody poziome na dachu należy wykorzystać metalowe pokrycie dachu – blachodachówkę.</w:t>
      </w:r>
    </w:p>
    <w:p w:rsidR="00E6223F" w:rsidRPr="00E6223F" w:rsidRDefault="00E6223F" w:rsidP="00E6223F">
      <w:pPr>
        <w:shd w:val="clear" w:color="auto" w:fill="FFFFFF"/>
        <w:spacing w:line="360" w:lineRule="auto"/>
        <w:ind w:left="17" w:right="40"/>
        <w:jc w:val="both"/>
        <w:rPr>
          <w:rFonts w:ascii="Arial" w:hAnsi="Arial" w:cs="Arial"/>
          <w:color w:val="000000"/>
          <w:spacing w:val="-1"/>
          <w:szCs w:val="18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>Na kominach wykonać zwody poziome, nieizolowane, niskie.</w:t>
      </w:r>
    </w:p>
    <w:p w:rsidR="00E6223F" w:rsidRPr="00E6223F" w:rsidRDefault="00E6223F" w:rsidP="00E6223F">
      <w:pPr>
        <w:shd w:val="clear" w:color="auto" w:fill="FFFFFF"/>
        <w:spacing w:line="360" w:lineRule="auto"/>
        <w:ind w:left="17" w:right="40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>Przewody odprowadzające wykonać w rurach ochronnych w warstwie ocieplenia budynku.</w:t>
      </w:r>
    </w:p>
    <w:p w:rsidR="00E6223F" w:rsidRPr="00E6223F" w:rsidRDefault="00E6223F" w:rsidP="00E6223F">
      <w:pPr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auto"/>
        <w:rPr>
          <w:rFonts w:ascii="Arial" w:hAnsi="Arial" w:cs="Arial"/>
          <w:color w:val="000000"/>
          <w:szCs w:val="18"/>
        </w:rPr>
      </w:pPr>
      <w:r w:rsidRPr="00E6223F">
        <w:rPr>
          <w:rFonts w:ascii="Arial" w:hAnsi="Arial" w:cs="Arial"/>
          <w:color w:val="000000"/>
          <w:spacing w:val="2"/>
          <w:szCs w:val="18"/>
        </w:rPr>
        <w:t>Jako materiały przewodzące stosować stal ocynkowaną</w:t>
      </w:r>
      <w:r w:rsidRPr="00E6223F">
        <w:rPr>
          <w:rFonts w:ascii="Arial" w:hAnsi="Arial" w:cs="Arial"/>
          <w:color w:val="000000"/>
          <w:spacing w:val="1"/>
          <w:szCs w:val="18"/>
        </w:rPr>
        <w:t xml:space="preserve">. Przy układaniu zwodów poziomych należy zachowywać minimalne odległości od powierzchni </w:t>
      </w:r>
      <w:r w:rsidRPr="00E6223F">
        <w:rPr>
          <w:rFonts w:ascii="Arial" w:hAnsi="Arial" w:cs="Arial"/>
          <w:color w:val="000000"/>
          <w:szCs w:val="18"/>
        </w:rPr>
        <w:t xml:space="preserve">podłoża  nie mniej niż </w:t>
      </w:r>
      <w:smartTag w:uri="urn:schemas-microsoft-com:office:smarttags" w:element="metricconverter">
        <w:smartTagPr>
          <w:attr w:name="ProductID" w:val="2 cm"/>
        </w:smartTagPr>
        <w:r w:rsidRPr="00E6223F">
          <w:rPr>
            <w:rFonts w:ascii="Arial" w:hAnsi="Arial" w:cs="Arial"/>
            <w:color w:val="000000"/>
            <w:szCs w:val="18"/>
          </w:rPr>
          <w:t>2 cm</w:t>
        </w:r>
      </w:smartTag>
      <w:r w:rsidRPr="00E6223F">
        <w:rPr>
          <w:rFonts w:ascii="Arial" w:hAnsi="Arial" w:cs="Arial"/>
          <w:color w:val="000000"/>
          <w:szCs w:val="18"/>
        </w:rPr>
        <w:t xml:space="preserve">. 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34" w:firstLine="289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 xml:space="preserve">Kąty ochronne nieizolowanych zwodów pionowych i poziomych wysokich nie powinny przekraczać </w:t>
      </w:r>
      <w:r w:rsidRPr="00E6223F">
        <w:rPr>
          <w:rFonts w:ascii="Arial" w:hAnsi="Arial" w:cs="Arial"/>
          <w:color w:val="000000"/>
          <w:spacing w:val="4"/>
          <w:szCs w:val="18"/>
        </w:rPr>
        <w:t xml:space="preserve"> 45°</w:t>
      </w:r>
      <w:r w:rsidRPr="00E6223F">
        <w:rPr>
          <w:rFonts w:ascii="Arial" w:hAnsi="Arial" w:cs="Arial"/>
          <w:color w:val="000000"/>
          <w:spacing w:val="-1"/>
          <w:szCs w:val="18"/>
        </w:rPr>
        <w:t>.</w:t>
      </w:r>
    </w:p>
    <w:p w:rsidR="00E6223F" w:rsidRPr="00E6223F" w:rsidRDefault="00E6223F" w:rsidP="00E6223F">
      <w:pPr>
        <w:shd w:val="clear" w:color="auto" w:fill="FFFFFF"/>
        <w:tabs>
          <w:tab w:val="left" w:pos="322"/>
        </w:tabs>
        <w:spacing w:line="360" w:lineRule="auto"/>
        <w:rPr>
          <w:rFonts w:ascii="Arial" w:hAnsi="Arial" w:cs="Arial"/>
        </w:rPr>
      </w:pPr>
    </w:p>
    <w:p w:rsidR="00E6223F" w:rsidRPr="00E6223F" w:rsidRDefault="00E6223F" w:rsidP="00E6223F">
      <w:pPr>
        <w:numPr>
          <w:ilvl w:val="0"/>
          <w:numId w:val="11"/>
        </w:numPr>
        <w:shd w:val="clear" w:color="auto" w:fill="FFFFFF"/>
        <w:tabs>
          <w:tab w:val="clear" w:pos="581"/>
        </w:tabs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>Warunki przyjęcia na budowę materiałów do robót montażowych</w:t>
      </w:r>
    </w:p>
    <w:p w:rsidR="00E6223F" w:rsidRPr="00E6223F" w:rsidRDefault="00E6223F" w:rsidP="00E6223F">
      <w:pPr>
        <w:shd w:val="clear" w:color="auto" w:fill="FFFFFF"/>
        <w:spacing w:line="360" w:lineRule="auto"/>
        <w:ind w:lef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2"/>
        </w:rPr>
        <w:t xml:space="preserve">Wyroby do robót montażowych mogą być przyjęte na budowę, jeśli spełniają następujące </w:t>
      </w:r>
      <w:r w:rsidRPr="00E6223F">
        <w:rPr>
          <w:rFonts w:ascii="Arial" w:hAnsi="Arial" w:cs="Arial"/>
          <w:color w:val="000000"/>
          <w:spacing w:val="-2"/>
        </w:rPr>
        <w:t>warunki: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są zgodne z ich wyszczególnieniem i charakterystyką podaną w dokumentacji projektowej i specyfikacji technicznej (szczegółowej) SST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są właściwie oznakowane i opakowane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spełniają wymagane właściwości wskazane odpowiednimi dokumentami odniesienia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>producent dostarczył dokumenty świadczące o dopuszczeniu do obrotu i powszechne</w:t>
      </w:r>
      <w:r w:rsidRPr="00E6223F">
        <w:rPr>
          <w:rFonts w:ascii="Arial" w:hAnsi="Arial" w:cs="Arial"/>
          <w:color w:val="000000"/>
          <w:spacing w:val="4"/>
        </w:rPr>
        <w:t xml:space="preserve">go lub jednostkowego zastosowania, a w odniesieniu do fabrycznie przygotowanych prefabrykatów również karty katalogowe wyrobów lub firmowe wytyczne stosowania </w:t>
      </w:r>
      <w:r w:rsidRPr="00E6223F">
        <w:rPr>
          <w:rFonts w:ascii="Arial" w:hAnsi="Arial" w:cs="Arial"/>
          <w:color w:val="000000"/>
          <w:spacing w:val="-1"/>
        </w:rPr>
        <w:t>wyrobów.</w:t>
      </w:r>
    </w:p>
    <w:p w:rsidR="00E6223F" w:rsidRPr="00E6223F" w:rsidRDefault="00E6223F" w:rsidP="00E6223F">
      <w:pPr>
        <w:shd w:val="clear" w:color="auto" w:fill="FFFFFF"/>
        <w:spacing w:line="360" w:lineRule="auto"/>
        <w:ind w:right="18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Niedopuszczalne jest stosowanie do robót montażowych - wyrobów i materiałów nie</w:t>
      </w:r>
      <w:r w:rsidRPr="00E6223F">
        <w:rPr>
          <w:rFonts w:ascii="Arial" w:hAnsi="Arial" w:cs="Arial"/>
          <w:color w:val="000000"/>
          <w:spacing w:val="-1"/>
        </w:rPr>
        <w:t>znanego pochodzenia.</w:t>
      </w:r>
    </w:p>
    <w:p w:rsidR="00E6223F" w:rsidRPr="00E6223F" w:rsidRDefault="00E6223F" w:rsidP="00E6223F">
      <w:pPr>
        <w:shd w:val="clear" w:color="auto" w:fill="FFFFFF"/>
        <w:spacing w:line="360" w:lineRule="auto"/>
        <w:ind w:righ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2"/>
        </w:rPr>
        <w:t xml:space="preserve">Przyjęcie materiałów i wyrobów na budowę powinno być potwierdzone wpisem do </w:t>
      </w:r>
      <w:r w:rsidRPr="00E6223F">
        <w:rPr>
          <w:rFonts w:ascii="Arial" w:hAnsi="Arial" w:cs="Arial"/>
          <w:color w:val="000000"/>
          <w:spacing w:val="-1"/>
        </w:rPr>
        <w:t>dziennika budowy.</w:t>
      </w:r>
    </w:p>
    <w:p w:rsidR="00E6223F" w:rsidRPr="00E6223F" w:rsidRDefault="00E6223F" w:rsidP="00E6223F">
      <w:pPr>
        <w:shd w:val="clear" w:color="auto" w:fill="FFFFFF"/>
        <w:spacing w:line="360" w:lineRule="auto"/>
        <w:ind w:left="4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 xml:space="preserve">Wszystkie materiały pakowane powinny być przechowywane i magazynowane zgodnie </w:t>
      </w:r>
      <w:r w:rsidRPr="00E6223F">
        <w:rPr>
          <w:rFonts w:ascii="Arial" w:hAnsi="Arial" w:cs="Arial"/>
          <w:color w:val="000000"/>
        </w:rPr>
        <w:t>z instrukcją producenta oraz wymaganiami odpowiednich norm.</w:t>
      </w:r>
    </w:p>
    <w:p w:rsidR="00E6223F" w:rsidRPr="00E6223F" w:rsidRDefault="00E6223F" w:rsidP="00E6223F">
      <w:pPr>
        <w:shd w:val="clear" w:color="auto" w:fill="FFFFFF"/>
        <w:spacing w:line="360" w:lineRule="auto"/>
        <w:ind w:left="7" w:righ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 xml:space="preserve">W szczególności kable i przewody należy przechowywać na bębnach (oznaczenie „B") </w:t>
      </w:r>
      <w:r w:rsidRPr="00E6223F">
        <w:rPr>
          <w:rFonts w:ascii="Arial" w:hAnsi="Arial" w:cs="Arial"/>
          <w:color w:val="000000"/>
        </w:rPr>
        <w:t>lub w krążkach (oznaczenie „K"), końce przewodów producent zabezpiecza przed przedostawaniem się wilgoci do wewnątrz i wyprowadza poza opakowanie dla ułatwienia kontroli parametrów (ciągłość żył, przekrój).</w:t>
      </w:r>
    </w:p>
    <w:p w:rsidR="00E6223F" w:rsidRPr="00E6223F" w:rsidRDefault="00E6223F" w:rsidP="00E6223F">
      <w:pPr>
        <w:shd w:val="clear" w:color="auto" w:fill="FFFFFF"/>
        <w:spacing w:line="360" w:lineRule="auto"/>
        <w:ind w:left="4" w:right="18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4"/>
        </w:rPr>
        <w:t>Pozostały sprzęt, osprzęt i oprawy oświetleniowe wraz z osprzętem pomocniczym należy przechowywać w oryginalnych opakowaniach, kartonach, opakowaniach folio</w:t>
      </w:r>
      <w:r w:rsidRPr="00E6223F">
        <w:rPr>
          <w:rFonts w:ascii="Arial" w:hAnsi="Arial" w:cs="Arial"/>
          <w:color w:val="000000"/>
          <w:spacing w:val="5"/>
        </w:rPr>
        <w:t xml:space="preserve">wych. Szczególnie należy chronić przed wpływami atmosferycznymi: deszczem, </w:t>
      </w:r>
      <w:r w:rsidRPr="00E6223F">
        <w:rPr>
          <w:rFonts w:ascii="Arial" w:hAnsi="Arial" w:cs="Arial"/>
          <w:color w:val="000000"/>
          <w:spacing w:val="5"/>
        </w:rPr>
        <w:lastRenderedPageBreak/>
        <w:t>mro</w:t>
      </w:r>
      <w:r w:rsidRPr="00E6223F">
        <w:rPr>
          <w:rFonts w:ascii="Arial" w:hAnsi="Arial" w:cs="Arial"/>
          <w:color w:val="000000"/>
          <w:spacing w:val="5"/>
        </w:rPr>
        <w:softHyphen/>
      </w:r>
      <w:r w:rsidRPr="00E6223F">
        <w:rPr>
          <w:rFonts w:ascii="Arial" w:hAnsi="Arial" w:cs="Arial"/>
          <w:color w:val="000000"/>
          <w:spacing w:val="3"/>
        </w:rPr>
        <w:t>zem oraz zawilgoceniem.</w:t>
      </w:r>
    </w:p>
    <w:p w:rsidR="00E6223F" w:rsidRDefault="00E6223F" w:rsidP="00E6223F">
      <w:pPr>
        <w:shd w:val="clear" w:color="auto" w:fill="FFFFFF"/>
        <w:spacing w:line="360" w:lineRule="auto"/>
        <w:ind w:left="7" w:right="7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Pomieszczenie magazynowe do przechowywania wyrobów opakowanych powinno być suche i zabezpieczone przed zawilgoceniem.</w:t>
      </w:r>
    </w:p>
    <w:p w:rsidR="00E6223F" w:rsidRPr="00E6223F" w:rsidRDefault="00E6223F" w:rsidP="00E6223F">
      <w:pPr>
        <w:shd w:val="clear" w:color="auto" w:fill="FFFFFF"/>
        <w:spacing w:line="360" w:lineRule="auto"/>
        <w:ind w:left="7" w:right="7"/>
        <w:jc w:val="both"/>
        <w:rPr>
          <w:rFonts w:ascii="Arial" w:hAnsi="Arial" w:cs="Arial"/>
        </w:rPr>
      </w:pPr>
    </w:p>
    <w:p w:rsidR="00E6223F" w:rsidRPr="00E6223F" w:rsidRDefault="00E6223F" w:rsidP="00E6223F">
      <w:pPr>
        <w:shd w:val="clear" w:color="auto" w:fill="FFFFFF"/>
        <w:tabs>
          <w:tab w:val="left" w:pos="422"/>
        </w:tabs>
        <w:spacing w:line="360" w:lineRule="auto"/>
        <w:ind w:left="11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5"/>
          <w:szCs w:val="18"/>
        </w:rPr>
        <w:t>2.4.</w:t>
      </w:r>
      <w:r w:rsidRPr="00E6223F">
        <w:rPr>
          <w:rFonts w:ascii="Arial" w:hAnsi="Arial" w:cs="Arial"/>
          <w:b/>
          <w:bCs/>
          <w:color w:val="000000"/>
          <w:szCs w:val="18"/>
        </w:rPr>
        <w:tab/>
        <w:t xml:space="preserve">Warunki przechowywania materiałów </w:t>
      </w:r>
    </w:p>
    <w:p w:rsidR="00E6223F" w:rsidRPr="00E6223F" w:rsidRDefault="00E6223F" w:rsidP="00E6223F">
      <w:pPr>
        <w:shd w:val="clear" w:color="auto" w:fill="FFFFFF"/>
        <w:spacing w:line="360" w:lineRule="auto"/>
        <w:ind w:left="6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5"/>
          <w:szCs w:val="18"/>
        </w:rPr>
        <w:t xml:space="preserve">Wszystkie materiały pakowane powinny być przechowywane i magazynowane zgodnie </w:t>
      </w:r>
      <w:r w:rsidRPr="00E6223F">
        <w:rPr>
          <w:rFonts w:ascii="Arial" w:hAnsi="Arial" w:cs="Arial"/>
          <w:color w:val="000000"/>
          <w:szCs w:val="18"/>
        </w:rPr>
        <w:t>z instrukcją producenta oraz wymaganiami odpowiednich norm.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11" w:firstLine="272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  <w:szCs w:val="18"/>
        </w:rPr>
        <w:t xml:space="preserve">W szczególności kable i przewody należy przechowywać na bębnach (oznaczenie „B") </w:t>
      </w:r>
      <w:r w:rsidRPr="00E6223F">
        <w:rPr>
          <w:rFonts w:ascii="Arial" w:hAnsi="Arial" w:cs="Arial"/>
          <w:color w:val="000000"/>
          <w:szCs w:val="18"/>
        </w:rPr>
        <w:t xml:space="preserve">lub w krążkach (oznaczenie „K"), końce przewodów producent zabezpiecza przed przedostawaniem się wilgoci do wewnątrz i wyprowadza poza opakowanie dla ułatwienia kontroli </w:t>
      </w:r>
      <w:r w:rsidRPr="00E6223F">
        <w:rPr>
          <w:rFonts w:ascii="Arial" w:hAnsi="Arial" w:cs="Arial"/>
          <w:color w:val="000000"/>
          <w:spacing w:val="-1"/>
          <w:szCs w:val="18"/>
        </w:rPr>
        <w:t>parametrów (ciągłość żył, przekrój).</w:t>
      </w:r>
    </w:p>
    <w:p w:rsidR="00E6223F" w:rsidRPr="00E6223F" w:rsidRDefault="00E6223F" w:rsidP="00E6223F">
      <w:pPr>
        <w:shd w:val="clear" w:color="auto" w:fill="FFFFFF"/>
        <w:spacing w:line="360" w:lineRule="auto"/>
        <w:ind w:left="6" w:right="6" w:firstLine="295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>Pozostały sprzęt, osprzęt wraz z osprzętem pomocniczym należy przechowywać w ory</w:t>
      </w:r>
      <w:r w:rsidRPr="00E6223F">
        <w:rPr>
          <w:rFonts w:ascii="Arial" w:hAnsi="Arial" w:cs="Arial"/>
          <w:color w:val="000000"/>
          <w:szCs w:val="18"/>
        </w:rPr>
        <w:t xml:space="preserve">ginalnych opakowaniach, kartonach, opakowaniach foliowych. Szczególnie należy chronić </w:t>
      </w:r>
      <w:r w:rsidRPr="00E6223F">
        <w:rPr>
          <w:rFonts w:ascii="Arial" w:hAnsi="Arial" w:cs="Arial"/>
          <w:color w:val="000000"/>
          <w:spacing w:val="-1"/>
          <w:szCs w:val="18"/>
        </w:rPr>
        <w:t>przed wpływami atmosferycznymi: deszcz, mróz oraz zawilgoceniem.</w:t>
      </w:r>
    </w:p>
    <w:p w:rsidR="00E6223F" w:rsidRDefault="00E6223F" w:rsidP="00E6223F">
      <w:pPr>
        <w:shd w:val="clear" w:color="auto" w:fill="FFFFFF"/>
        <w:spacing w:line="360" w:lineRule="auto"/>
        <w:ind w:left="11" w:right="6" w:firstLine="289"/>
        <w:jc w:val="both"/>
        <w:rPr>
          <w:rFonts w:ascii="Arial" w:hAnsi="Arial" w:cs="Arial"/>
          <w:color w:val="000000"/>
          <w:spacing w:val="-1"/>
          <w:szCs w:val="18"/>
        </w:rPr>
      </w:pPr>
      <w:r w:rsidRPr="00E6223F">
        <w:rPr>
          <w:rFonts w:ascii="Arial" w:hAnsi="Arial" w:cs="Arial"/>
          <w:color w:val="000000"/>
          <w:szCs w:val="18"/>
        </w:rPr>
        <w:t xml:space="preserve">Pomieszczenie magazynowe do przechowywania wyrobów opakowanych powinno być </w:t>
      </w:r>
      <w:r w:rsidRPr="00E6223F">
        <w:rPr>
          <w:rFonts w:ascii="Arial" w:hAnsi="Arial" w:cs="Arial"/>
          <w:color w:val="000000"/>
          <w:spacing w:val="-1"/>
          <w:szCs w:val="18"/>
        </w:rPr>
        <w:t>suche i zabezpieczone przed zawilgoceniem.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6" w:firstLine="289"/>
        <w:jc w:val="both"/>
        <w:rPr>
          <w:rFonts w:ascii="Arial" w:hAnsi="Arial" w:cs="Arial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6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zCs w:val="18"/>
        </w:rPr>
        <w:t>3.WYMAGANIA DOTYCZĄCE SPRZĘTU, MASZYN I NARZĘDZI</w:t>
      </w:r>
    </w:p>
    <w:p w:rsidR="00E6223F" w:rsidRPr="00E6223F" w:rsidRDefault="00E6223F" w:rsidP="00E6223F">
      <w:pPr>
        <w:shd w:val="clear" w:color="auto" w:fill="FFFFFF"/>
        <w:spacing w:line="360" w:lineRule="auto"/>
        <w:ind w:left="360" w:hanging="354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2"/>
          <w:szCs w:val="18"/>
        </w:rPr>
        <w:t xml:space="preserve">3.1.Ogólne wymagania dotyczące sprzętu podano w ST „Wymagania ogólne" Kod </w:t>
      </w:r>
      <w:r w:rsidRPr="00E6223F">
        <w:rPr>
          <w:rFonts w:ascii="Arial" w:hAnsi="Arial" w:cs="Arial"/>
          <w:b/>
          <w:bCs/>
          <w:color w:val="000000"/>
          <w:spacing w:val="-1"/>
          <w:szCs w:val="18"/>
        </w:rPr>
        <w:t>CPV 45000000-7,</w:t>
      </w:r>
      <w:r w:rsidRPr="00E6223F">
        <w:rPr>
          <w:rFonts w:ascii="Arial" w:hAnsi="Arial" w:cs="Arial"/>
          <w:b/>
          <w:bCs/>
          <w:color w:val="000000"/>
          <w:spacing w:val="-1"/>
          <w:szCs w:val="18"/>
        </w:rPr>
        <w:br/>
        <w:t xml:space="preserve"> pkt 3</w:t>
      </w:r>
    </w:p>
    <w:p w:rsidR="00E6223F" w:rsidRDefault="00E6223F" w:rsidP="00E6223F">
      <w:pPr>
        <w:shd w:val="clear" w:color="auto" w:fill="FFFFFF"/>
        <w:spacing w:line="360" w:lineRule="auto"/>
        <w:rPr>
          <w:rFonts w:ascii="Arial" w:hAnsi="Arial" w:cs="Arial"/>
          <w:color w:val="000000"/>
          <w:spacing w:val="-1"/>
          <w:szCs w:val="18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>Prace można wykonywać przy pomocy wszelkiego sprzętu zaakceptowanego przez Inspektora nadzoru.</w:t>
      </w:r>
    </w:p>
    <w:p w:rsidR="00E6223F" w:rsidRPr="00E6223F" w:rsidRDefault="00E6223F" w:rsidP="00E6223F">
      <w:pPr>
        <w:shd w:val="clear" w:color="auto" w:fill="FFFFFF"/>
        <w:spacing w:line="360" w:lineRule="auto"/>
        <w:rPr>
          <w:rFonts w:ascii="Arial" w:hAnsi="Arial" w:cs="Arial"/>
          <w:color w:val="000000"/>
          <w:spacing w:val="-1"/>
          <w:szCs w:val="18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17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zCs w:val="18"/>
        </w:rPr>
        <w:t>4.WYMAGANIA DOTYCZĄCE TRANSPORTU</w:t>
      </w:r>
    </w:p>
    <w:p w:rsidR="00E6223F" w:rsidRPr="00E6223F" w:rsidRDefault="00E6223F" w:rsidP="00E6223F">
      <w:pPr>
        <w:numPr>
          <w:ilvl w:val="0"/>
          <w:numId w:val="19"/>
        </w:numPr>
        <w:shd w:val="clear" w:color="auto" w:fill="FFFFFF"/>
        <w:tabs>
          <w:tab w:val="left" w:pos="442"/>
        </w:tabs>
        <w:spacing w:line="360" w:lineRule="auto"/>
        <w:ind w:left="443" w:hanging="420"/>
        <w:rPr>
          <w:rFonts w:ascii="Arial" w:hAnsi="Arial" w:cs="Arial"/>
          <w:b/>
          <w:bCs/>
          <w:color w:val="000000"/>
          <w:spacing w:val="-3"/>
          <w:szCs w:val="18"/>
        </w:rPr>
      </w:pPr>
      <w:r w:rsidRPr="00E6223F">
        <w:rPr>
          <w:rFonts w:ascii="Arial" w:hAnsi="Arial" w:cs="Arial"/>
          <w:b/>
          <w:bCs/>
          <w:color w:val="000000"/>
          <w:spacing w:val="-1"/>
          <w:szCs w:val="18"/>
        </w:rPr>
        <w:t>Ogólne wymagania dotyczące transportu podano w ST „Wymagania ogólne" Kod CPV 45000000-7, pkt 4</w:t>
      </w:r>
    </w:p>
    <w:p w:rsidR="00E6223F" w:rsidRPr="00E6223F" w:rsidRDefault="00E6223F" w:rsidP="00E6223F">
      <w:pPr>
        <w:numPr>
          <w:ilvl w:val="0"/>
          <w:numId w:val="20"/>
        </w:numPr>
        <w:shd w:val="clear" w:color="auto" w:fill="FFFFFF"/>
        <w:tabs>
          <w:tab w:val="left" w:pos="442"/>
        </w:tabs>
        <w:spacing w:line="360" w:lineRule="auto"/>
        <w:ind w:left="17"/>
        <w:rPr>
          <w:rFonts w:ascii="Arial" w:hAnsi="Arial" w:cs="Arial"/>
          <w:b/>
          <w:bCs/>
          <w:color w:val="000000"/>
          <w:spacing w:val="-4"/>
          <w:szCs w:val="18"/>
        </w:rPr>
      </w:pPr>
      <w:r w:rsidRPr="00E6223F">
        <w:rPr>
          <w:rFonts w:ascii="Arial" w:hAnsi="Arial" w:cs="Arial"/>
          <w:b/>
          <w:bCs/>
          <w:color w:val="000000"/>
          <w:spacing w:val="-1"/>
          <w:szCs w:val="18"/>
        </w:rPr>
        <w:t>Transport materiałów</w:t>
      </w:r>
    </w:p>
    <w:p w:rsidR="00E6223F" w:rsidRPr="00E6223F" w:rsidRDefault="00E6223F" w:rsidP="00E6223F">
      <w:pPr>
        <w:shd w:val="clear" w:color="auto" w:fill="FFFFFF"/>
        <w:spacing w:line="360" w:lineRule="auto"/>
        <w:ind w:left="17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zCs w:val="18"/>
        </w:rPr>
        <w:t xml:space="preserve">Podczas transportu na budowę należy zachować ostrożność aby nie uszkodzić materiałów </w:t>
      </w:r>
      <w:r w:rsidRPr="00E6223F">
        <w:rPr>
          <w:rFonts w:ascii="Arial" w:hAnsi="Arial" w:cs="Arial"/>
          <w:color w:val="000000"/>
          <w:spacing w:val="2"/>
          <w:szCs w:val="18"/>
        </w:rPr>
        <w:t>do montażu. Minimalne temperatury wykonywania transportu wynoszą dla bębnów: -</w:t>
      </w:r>
      <w:r w:rsidRPr="00E6223F">
        <w:rPr>
          <w:rFonts w:ascii="Arial" w:hAnsi="Arial" w:cs="Arial"/>
          <w:color w:val="000000"/>
          <w:szCs w:val="18"/>
        </w:rPr>
        <w:t xml:space="preserve">i - </w:t>
      </w:r>
      <w:smartTag w:uri="urn:schemas-microsoft-com:office:smarttags" w:element="metricconverter">
        <w:smartTagPr>
          <w:attr w:name="ProductID" w:val="5ﾰC"/>
        </w:smartTagPr>
        <w:r w:rsidRPr="00E6223F">
          <w:rPr>
            <w:rFonts w:ascii="Arial" w:hAnsi="Arial" w:cs="Arial"/>
            <w:color w:val="000000"/>
            <w:szCs w:val="18"/>
          </w:rPr>
          <w:t>5°C</w:t>
        </w:r>
      </w:smartTag>
      <w:r w:rsidRPr="00E6223F">
        <w:rPr>
          <w:rFonts w:ascii="Arial" w:hAnsi="Arial" w:cs="Arial"/>
          <w:color w:val="000000"/>
          <w:szCs w:val="18"/>
        </w:rPr>
        <w:t xml:space="preserve"> dla krążków, ze względu na możliwość uszkodzenia izolacji.</w:t>
      </w:r>
    </w:p>
    <w:p w:rsidR="00E6223F" w:rsidRDefault="00E6223F" w:rsidP="00E6223F">
      <w:pPr>
        <w:shd w:val="clear" w:color="auto" w:fill="FFFFFF"/>
        <w:spacing w:line="360" w:lineRule="auto"/>
        <w:ind w:left="23"/>
        <w:rPr>
          <w:rFonts w:ascii="Arial" w:hAnsi="Arial" w:cs="Arial"/>
          <w:color w:val="000000"/>
          <w:spacing w:val="-1"/>
          <w:szCs w:val="18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>Stosować dodatkowe opakowania w przypadku możliwości uszkodzeń transportowych.</w:t>
      </w:r>
    </w:p>
    <w:p w:rsidR="00E6223F" w:rsidRDefault="00E6223F" w:rsidP="00E6223F">
      <w:pPr>
        <w:shd w:val="clear" w:color="auto" w:fill="FFFFFF"/>
        <w:spacing w:line="360" w:lineRule="auto"/>
        <w:ind w:left="23"/>
        <w:rPr>
          <w:rFonts w:ascii="Arial" w:hAnsi="Arial" w:cs="Arial"/>
          <w:color w:val="000000"/>
          <w:spacing w:val="-1"/>
          <w:szCs w:val="18"/>
        </w:rPr>
      </w:pPr>
    </w:p>
    <w:p w:rsidR="00E6223F" w:rsidRDefault="00E6223F" w:rsidP="00E6223F">
      <w:pPr>
        <w:shd w:val="clear" w:color="auto" w:fill="FFFFFF"/>
        <w:spacing w:line="360" w:lineRule="auto"/>
        <w:ind w:left="23"/>
        <w:rPr>
          <w:rFonts w:ascii="Arial" w:hAnsi="Arial" w:cs="Arial"/>
          <w:color w:val="000000"/>
          <w:spacing w:val="-1"/>
          <w:szCs w:val="18"/>
        </w:rPr>
      </w:pPr>
    </w:p>
    <w:p w:rsidR="00E6223F" w:rsidRDefault="00E6223F" w:rsidP="00E6223F">
      <w:pPr>
        <w:shd w:val="clear" w:color="auto" w:fill="FFFFFF"/>
        <w:spacing w:line="360" w:lineRule="auto"/>
        <w:ind w:left="23"/>
        <w:rPr>
          <w:rFonts w:ascii="Arial" w:hAnsi="Arial" w:cs="Arial"/>
          <w:color w:val="000000"/>
          <w:spacing w:val="-1"/>
          <w:szCs w:val="18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23"/>
        <w:rPr>
          <w:rFonts w:ascii="Arial" w:hAnsi="Arial" w:cs="Arial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11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zCs w:val="18"/>
        </w:rPr>
        <w:lastRenderedPageBreak/>
        <w:t>5.WYMAGANIA DOTYCZĄCE WYKONANIA ROBÓT</w:t>
      </w:r>
    </w:p>
    <w:p w:rsidR="00E6223F" w:rsidRPr="00E6223F" w:rsidRDefault="00E6223F" w:rsidP="00E6223F">
      <w:pPr>
        <w:shd w:val="clear" w:color="auto" w:fill="FFFFFF"/>
        <w:tabs>
          <w:tab w:val="left" w:pos="442"/>
        </w:tabs>
        <w:spacing w:line="360" w:lineRule="auto"/>
        <w:ind w:left="442" w:hanging="425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3"/>
          <w:szCs w:val="18"/>
        </w:rPr>
        <w:t>5.1.</w:t>
      </w:r>
      <w:r w:rsidRPr="00E6223F">
        <w:rPr>
          <w:rFonts w:ascii="Arial" w:hAnsi="Arial" w:cs="Arial"/>
          <w:b/>
          <w:bCs/>
          <w:color w:val="000000"/>
          <w:szCs w:val="18"/>
        </w:rPr>
        <w:tab/>
      </w:r>
      <w:r w:rsidRPr="00E6223F">
        <w:rPr>
          <w:rFonts w:ascii="Arial" w:hAnsi="Arial" w:cs="Arial"/>
          <w:b/>
          <w:bCs/>
          <w:color w:val="000000"/>
          <w:spacing w:val="4"/>
          <w:szCs w:val="18"/>
        </w:rPr>
        <w:t>Ogólne zasady wykonania robót podano w ST „Wymagania ogólne" Kod CPV</w:t>
      </w:r>
      <w:r w:rsidRPr="00E6223F">
        <w:rPr>
          <w:rFonts w:ascii="Arial" w:hAnsi="Arial" w:cs="Arial"/>
          <w:b/>
          <w:bCs/>
          <w:color w:val="000000"/>
          <w:spacing w:val="4"/>
          <w:szCs w:val="18"/>
        </w:rPr>
        <w:br/>
      </w:r>
      <w:r w:rsidRPr="00E6223F">
        <w:rPr>
          <w:rFonts w:ascii="Arial" w:hAnsi="Arial" w:cs="Arial"/>
          <w:b/>
          <w:bCs/>
          <w:color w:val="000000"/>
          <w:szCs w:val="18"/>
        </w:rPr>
        <w:t>45000000-7, pkt 5</w:t>
      </w:r>
    </w:p>
    <w:p w:rsidR="00E6223F" w:rsidRPr="00E6223F" w:rsidRDefault="00E6223F" w:rsidP="00E6223F">
      <w:pPr>
        <w:shd w:val="clear" w:color="auto" w:fill="FFFFFF"/>
        <w:spacing w:line="360" w:lineRule="auto"/>
        <w:ind w:left="17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  <w:szCs w:val="18"/>
        </w:rPr>
        <w:t xml:space="preserve">Wykonawca jest odpowiedzialny za prowadzenie robót zgodnie z dokumentacją projektową </w:t>
      </w:r>
      <w:r w:rsidRPr="00E6223F">
        <w:rPr>
          <w:rFonts w:ascii="Arial" w:hAnsi="Arial" w:cs="Arial"/>
          <w:color w:val="000000"/>
          <w:szCs w:val="18"/>
        </w:rPr>
        <w:t>i umową oraz za jakość zastosowanych materiałów i jakość wykonanych robót.</w:t>
      </w:r>
    </w:p>
    <w:p w:rsidR="00E6223F" w:rsidRDefault="00E6223F" w:rsidP="00E6223F">
      <w:pPr>
        <w:shd w:val="clear" w:color="auto" w:fill="FFFFFF"/>
        <w:spacing w:line="360" w:lineRule="auto"/>
        <w:ind w:left="17" w:firstLine="289"/>
        <w:rPr>
          <w:rFonts w:ascii="Arial" w:hAnsi="Arial" w:cs="Arial"/>
          <w:color w:val="000000"/>
          <w:spacing w:val="-1"/>
          <w:szCs w:val="18"/>
        </w:rPr>
      </w:pPr>
      <w:r w:rsidRPr="00E6223F">
        <w:rPr>
          <w:rFonts w:ascii="Arial" w:hAnsi="Arial" w:cs="Arial"/>
          <w:color w:val="000000"/>
          <w:szCs w:val="18"/>
        </w:rPr>
        <w:t xml:space="preserve">Roboty winny być wykonane zgodnie z projektem, wymaganiami SST oraz poleceniami </w:t>
      </w:r>
      <w:r w:rsidRPr="00E6223F">
        <w:rPr>
          <w:rFonts w:ascii="Arial" w:hAnsi="Arial" w:cs="Arial"/>
          <w:color w:val="000000"/>
          <w:spacing w:val="-1"/>
          <w:szCs w:val="18"/>
        </w:rPr>
        <w:t>inspektora nadzoru.</w:t>
      </w:r>
    </w:p>
    <w:p w:rsidR="00E6223F" w:rsidRPr="00E6223F" w:rsidRDefault="00E6223F" w:rsidP="00E6223F">
      <w:pPr>
        <w:shd w:val="clear" w:color="auto" w:fill="FFFFFF"/>
        <w:spacing w:line="360" w:lineRule="auto"/>
        <w:ind w:left="17" w:firstLine="289"/>
        <w:rPr>
          <w:rFonts w:ascii="Arial" w:hAnsi="Arial" w:cs="Arial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28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>5.2.  Montaż przewodów instalacji elektrycznych</w:t>
      </w:r>
    </w:p>
    <w:p w:rsidR="00E6223F" w:rsidRPr="00E6223F" w:rsidRDefault="00E6223F" w:rsidP="00E6223F">
      <w:pPr>
        <w:shd w:val="clear" w:color="auto" w:fill="FFFFFF"/>
        <w:spacing w:line="360" w:lineRule="auto"/>
        <w:ind w:lef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</w:rPr>
        <w:t>Zakres robót obejmuje: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przemieszczenie w strefie montażowej,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złożenie na miejscu montażu wg projektu,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wyznaczenie miejsca zainstalowania, trasowanie linii przebiegu instalacji i miejsc montażu osprzętu,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4"/>
        </w:rPr>
        <w:t>roboty przygotowawcze o charakterze ogólnobudowlanym jak: kucie bruzd w podło</w:t>
      </w:r>
      <w:r w:rsidRPr="00E6223F">
        <w:rPr>
          <w:rFonts w:ascii="Arial" w:hAnsi="Arial" w:cs="Arial"/>
          <w:color w:val="000000"/>
          <w:spacing w:val="5"/>
        </w:rPr>
        <w:t>żu, przekucia ścian i stropów, osadzenie przepustów, zdejmowanie przykryć kana</w:t>
      </w:r>
      <w:r w:rsidRPr="00E6223F">
        <w:rPr>
          <w:rFonts w:ascii="Arial" w:hAnsi="Arial" w:cs="Arial"/>
          <w:color w:val="000000"/>
          <w:spacing w:val="7"/>
        </w:rPr>
        <w:t xml:space="preserve">łów instalacyjnych, wykonanie ślepych otworów poprzez podkucie we wnęce albo </w:t>
      </w:r>
      <w:r w:rsidRPr="00E6223F">
        <w:rPr>
          <w:rFonts w:ascii="Arial" w:hAnsi="Arial" w:cs="Arial"/>
          <w:color w:val="000000"/>
          <w:spacing w:val="3"/>
        </w:rPr>
        <w:t xml:space="preserve">kucie ręczne lub mechaniczne, wiercenie mechaniczne otworów w sufitach, ścianach </w:t>
      </w:r>
      <w:r w:rsidRPr="00E6223F">
        <w:rPr>
          <w:rFonts w:ascii="Arial" w:hAnsi="Arial" w:cs="Arial"/>
          <w:color w:val="000000"/>
          <w:spacing w:val="2"/>
        </w:rPr>
        <w:t>lub podłożach,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 xml:space="preserve">osadzenie kołków osadczych plastikowych oraz dybli, śrub kotwiących lub wsporników, </w:t>
      </w:r>
      <w:r w:rsidRPr="00E6223F">
        <w:rPr>
          <w:rFonts w:ascii="Arial" w:hAnsi="Arial" w:cs="Arial"/>
          <w:color w:val="000000"/>
        </w:rPr>
        <w:t>konsoli, wieszaków wraz z zabetonowaniem,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7"/>
        </w:rPr>
        <w:t xml:space="preserve">montaż na gotowym podłożu elementów osprzętu instalacyjnego do montażu kabli </w:t>
      </w:r>
      <w:r w:rsidRPr="00E6223F">
        <w:rPr>
          <w:rFonts w:ascii="Arial" w:hAnsi="Arial" w:cs="Arial"/>
          <w:color w:val="000000"/>
          <w:spacing w:val="-1"/>
        </w:rPr>
        <w:t>i przewodów (pkt 2.2.2.),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łuki z rur sztywnych należy wykonywać przy użyciu gotowych kolanek lub przez wygina</w:t>
      </w:r>
      <w:r w:rsidRPr="00E6223F">
        <w:rPr>
          <w:rFonts w:ascii="Arial" w:hAnsi="Arial" w:cs="Arial"/>
          <w:color w:val="000000"/>
          <w:spacing w:val="1"/>
        </w:rPr>
        <w:t xml:space="preserve">nie rur w trakcie ich układania. Przy kształtowaniu łuku spłaszczenie rury nie może być większe niż 15% wewnętrznej średnicy rury. Najmniejsze dopuszczalne promienie łuku </w:t>
      </w:r>
      <w:r w:rsidRPr="00E6223F">
        <w:rPr>
          <w:rFonts w:ascii="Arial" w:hAnsi="Arial" w:cs="Arial"/>
          <w:color w:val="000000"/>
        </w:rPr>
        <w:t>podane są w tablicy poniżej.</w:t>
      </w:r>
    </w:p>
    <w:p w:rsidR="00E6223F" w:rsidRPr="00E6223F" w:rsidRDefault="00E6223F" w:rsidP="00E6223F">
      <w:pPr>
        <w:shd w:val="clear" w:color="auto" w:fill="FFFFFF"/>
        <w:spacing w:line="360" w:lineRule="auto"/>
        <w:ind w:left="302"/>
        <w:jc w:val="both"/>
        <w:rPr>
          <w:rFonts w:ascii="Arial" w:hAnsi="Arial" w:cs="Arial"/>
          <w:b/>
          <w:bCs/>
          <w:color w:val="000000"/>
        </w:rPr>
      </w:pPr>
      <w:r w:rsidRPr="00E6223F">
        <w:rPr>
          <w:rFonts w:ascii="Arial" w:hAnsi="Arial" w:cs="Arial"/>
          <w:b/>
          <w:bCs/>
          <w:color w:val="000000"/>
        </w:rPr>
        <w:t>Najmniejsze dopuszczalne promienie łuku</w:t>
      </w:r>
    </w:p>
    <w:p w:rsidR="00E6223F" w:rsidRPr="00E6223F" w:rsidRDefault="00E6223F" w:rsidP="00E6223F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>Należy stosować dodatkowe opakowania w przypadku możliwości uszkodzeń transpor</w:t>
      </w:r>
      <w:r w:rsidRPr="00E6223F">
        <w:rPr>
          <w:rFonts w:ascii="Arial" w:hAnsi="Arial" w:cs="Arial"/>
          <w:color w:val="000000"/>
          <w:spacing w:val="-2"/>
        </w:rPr>
        <w:t>towych.</w:t>
      </w:r>
    </w:p>
    <w:tbl>
      <w:tblPr>
        <w:tblpPr w:leftFromText="141" w:rightFromText="141" w:vertAnchor="text" w:horzAnchor="page" w:tblpX="1782" w:tblpY="15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612"/>
        <w:gridCol w:w="612"/>
        <w:gridCol w:w="612"/>
        <w:gridCol w:w="605"/>
        <w:gridCol w:w="612"/>
        <w:gridCol w:w="612"/>
      </w:tblGrid>
      <w:tr w:rsidR="00E6223F" w:rsidRPr="00E6223F" w:rsidTr="001C2409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Średnica znamionowa rury (mm)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ind w:left="112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ind w:left="97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ind w:left="97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ind w:left="94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ind w:left="97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ind w:left="83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E6223F" w:rsidRPr="00E6223F" w:rsidTr="001C240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  <w:spacing w:val="-2"/>
              </w:rPr>
              <w:t>Promień łuku (mm)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ind w:left="58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ind w:left="61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ind w:left="43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ind w:left="43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ind w:left="47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23F" w:rsidRPr="00E6223F" w:rsidRDefault="00E6223F" w:rsidP="00E6223F">
            <w:pPr>
              <w:shd w:val="clear" w:color="auto" w:fill="FFFFFF"/>
              <w:spacing w:line="360" w:lineRule="auto"/>
              <w:ind w:left="36"/>
              <w:jc w:val="both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</w:rPr>
              <w:t>450</w:t>
            </w:r>
          </w:p>
        </w:tc>
      </w:tr>
    </w:tbl>
    <w:p w:rsidR="00E6223F" w:rsidRPr="00E6223F" w:rsidRDefault="00E6223F" w:rsidP="00E6223F">
      <w:pPr>
        <w:spacing w:line="360" w:lineRule="auto"/>
        <w:jc w:val="both"/>
        <w:rPr>
          <w:rFonts w:ascii="Arial" w:hAnsi="Arial" w:cs="Arial"/>
        </w:rPr>
      </w:pPr>
    </w:p>
    <w:p w:rsidR="00E6223F" w:rsidRPr="00E6223F" w:rsidRDefault="00E6223F" w:rsidP="00E6223F">
      <w:pPr>
        <w:spacing w:line="360" w:lineRule="auto"/>
        <w:jc w:val="both"/>
        <w:rPr>
          <w:rFonts w:ascii="Arial" w:hAnsi="Arial" w:cs="Arial"/>
        </w:rPr>
      </w:pPr>
    </w:p>
    <w:p w:rsidR="00E6223F" w:rsidRPr="00E6223F" w:rsidRDefault="00E6223F" w:rsidP="00E6223F">
      <w:pPr>
        <w:spacing w:line="360" w:lineRule="auto"/>
        <w:jc w:val="both"/>
        <w:rPr>
          <w:rFonts w:ascii="Arial" w:hAnsi="Arial" w:cs="Arial"/>
        </w:rPr>
      </w:pPr>
    </w:p>
    <w:p w:rsidR="00E6223F" w:rsidRPr="00E6223F" w:rsidRDefault="00E6223F" w:rsidP="00E6223F">
      <w:pPr>
        <w:spacing w:line="360" w:lineRule="auto"/>
        <w:jc w:val="both"/>
        <w:rPr>
          <w:rFonts w:ascii="Arial" w:hAnsi="Arial" w:cs="Arial"/>
        </w:rPr>
      </w:pP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 xml:space="preserve">łączenie rur należy wykonać za pomocą przewidzianych do tego celu złączek (lub przez </w:t>
      </w:r>
      <w:proofErr w:type="spellStart"/>
      <w:r w:rsidRPr="00E6223F">
        <w:rPr>
          <w:rFonts w:ascii="Arial" w:hAnsi="Arial" w:cs="Arial"/>
          <w:color w:val="000000"/>
          <w:spacing w:val="-1"/>
        </w:rPr>
        <w:t>kielichowanie</w:t>
      </w:r>
      <w:proofErr w:type="spellEnd"/>
      <w:r w:rsidRPr="00E6223F">
        <w:rPr>
          <w:rFonts w:ascii="Arial" w:hAnsi="Arial" w:cs="Arial"/>
          <w:color w:val="000000"/>
          <w:spacing w:val="-1"/>
        </w:rPr>
        <w:t>),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lastRenderedPageBreak/>
        <w:t>puszki powinny być osadzone na takiej głębokości, aby ich górna (zewnętrzna) krawędź po otynkowaniu ściany była zrównana (zlicowana) z tynkiem,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>przed zainstalowaniem należy w puszce wyciąć wymaganą liczbę otworów dostosowa</w:t>
      </w:r>
      <w:r w:rsidRPr="00E6223F">
        <w:rPr>
          <w:rFonts w:ascii="Arial" w:hAnsi="Arial" w:cs="Arial"/>
          <w:color w:val="000000"/>
          <w:spacing w:val="-1"/>
        </w:rPr>
        <w:t>nych do średnicy wprowadzanych rur,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 xml:space="preserve">koniec rury powinien wchodzić do środka puszki na głębokość do </w:t>
      </w:r>
      <w:smartTag w:uri="urn:schemas-microsoft-com:office:smarttags" w:element="metricconverter">
        <w:smartTagPr>
          <w:attr w:name="ProductID" w:val="5 mm"/>
        </w:smartTagPr>
        <w:r w:rsidRPr="00E6223F">
          <w:rPr>
            <w:rFonts w:ascii="Arial" w:hAnsi="Arial" w:cs="Arial"/>
            <w:color w:val="000000"/>
          </w:rPr>
          <w:t>5 mm</w:t>
        </w:r>
      </w:smartTag>
      <w:r w:rsidRPr="00E6223F">
        <w:rPr>
          <w:rFonts w:ascii="Arial" w:hAnsi="Arial" w:cs="Arial"/>
          <w:color w:val="000000"/>
        </w:rPr>
        <w:t>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9"/>
        </w:rPr>
        <w:t xml:space="preserve">wciąganie do rur instalacyjnych i kanałów zakrytych drutu stalowego o średnicy </w:t>
      </w:r>
      <w:r w:rsidRPr="00E6223F">
        <w:rPr>
          <w:rFonts w:ascii="Arial" w:hAnsi="Arial" w:cs="Arial"/>
          <w:color w:val="000000"/>
          <w:spacing w:val="5"/>
        </w:rPr>
        <w:t xml:space="preserve">1,0 do </w:t>
      </w:r>
      <w:smartTag w:uri="urn:schemas-microsoft-com:office:smarttags" w:element="metricconverter">
        <w:smartTagPr>
          <w:attr w:name="ProductID" w:val="1,2 mm"/>
        </w:smartTagPr>
        <w:r w:rsidRPr="00E6223F">
          <w:rPr>
            <w:rFonts w:ascii="Arial" w:hAnsi="Arial" w:cs="Arial"/>
            <w:color w:val="000000"/>
            <w:spacing w:val="5"/>
          </w:rPr>
          <w:t>1,2 mm</w:t>
        </w:r>
      </w:smartTag>
      <w:r w:rsidRPr="00E6223F">
        <w:rPr>
          <w:rFonts w:ascii="Arial" w:hAnsi="Arial" w:cs="Arial"/>
          <w:color w:val="000000"/>
          <w:spacing w:val="5"/>
        </w:rPr>
        <w:t xml:space="preserve"> dla ułatwienia wciągania kabli i przewodów wg dokumentacji projek</w:t>
      </w:r>
      <w:r w:rsidRPr="00E6223F">
        <w:rPr>
          <w:rFonts w:ascii="Arial" w:hAnsi="Arial" w:cs="Arial"/>
          <w:color w:val="000000"/>
          <w:spacing w:val="4"/>
        </w:rPr>
        <w:t>towej i specyfikacji technicznej (szczegółowej) SST, układanie (montaż) kabli i prze</w:t>
      </w:r>
      <w:r w:rsidRPr="00E6223F">
        <w:rPr>
          <w:rFonts w:ascii="Arial" w:hAnsi="Arial" w:cs="Arial"/>
          <w:color w:val="000000"/>
          <w:spacing w:val="6"/>
        </w:rPr>
        <w:t xml:space="preserve">wodów zgodne z ich wyszczególnieniem i charakterystyką podaną w dokumentacji </w:t>
      </w:r>
      <w:r w:rsidRPr="00E6223F">
        <w:rPr>
          <w:rFonts w:ascii="Arial" w:hAnsi="Arial" w:cs="Arial"/>
          <w:color w:val="000000"/>
          <w:spacing w:val="7"/>
        </w:rPr>
        <w:t xml:space="preserve">projektowej i specyfikacji technicznej (szczegółowej) SST. W przypadku łatwości </w:t>
      </w:r>
      <w:r w:rsidRPr="00E6223F">
        <w:rPr>
          <w:rFonts w:ascii="Arial" w:hAnsi="Arial" w:cs="Arial"/>
          <w:color w:val="000000"/>
          <w:spacing w:val="4"/>
        </w:rPr>
        <w:t>wciągania kabli i przewodów, wciąganie drutu prowadzącego, stalowego nie jest ko</w:t>
      </w:r>
      <w:r w:rsidRPr="00E6223F">
        <w:rPr>
          <w:rFonts w:ascii="Arial" w:hAnsi="Arial" w:cs="Arial"/>
          <w:color w:val="000000"/>
          <w:spacing w:val="5"/>
        </w:rPr>
        <w:t>nieczne. Przewody muszą być ułożone swobodnie i nie mogą być narażone na na</w:t>
      </w:r>
      <w:r w:rsidRPr="00E6223F">
        <w:rPr>
          <w:rFonts w:ascii="Arial" w:hAnsi="Arial" w:cs="Arial"/>
          <w:color w:val="000000"/>
          <w:spacing w:val="4"/>
        </w:rPr>
        <w:t>ciągi i dodatkowe naprężenia,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 xml:space="preserve">oznakowanie zgodne wytycznymi z dokumentacji projektowej i specyfikacji technicznej </w:t>
      </w:r>
      <w:r w:rsidRPr="00E6223F">
        <w:rPr>
          <w:rFonts w:ascii="Arial" w:hAnsi="Arial" w:cs="Arial"/>
          <w:color w:val="000000"/>
          <w:spacing w:val="3"/>
        </w:rPr>
        <w:t>(szczegółowej) SST lub normami (PN-EN 60446:2004 Zasady podstawowe i bezpie</w:t>
      </w:r>
      <w:r w:rsidRPr="00E6223F">
        <w:rPr>
          <w:rFonts w:ascii="Arial" w:hAnsi="Arial" w:cs="Arial"/>
          <w:color w:val="000000"/>
          <w:spacing w:val="2"/>
        </w:rPr>
        <w:t>czeństwa przy współdziałaniu człowieka z maszyną, oznaczanie i identyfikacja. Ozna</w:t>
      </w:r>
      <w:r w:rsidRPr="00E6223F">
        <w:rPr>
          <w:rFonts w:ascii="Arial" w:hAnsi="Arial" w:cs="Arial"/>
          <w:color w:val="000000"/>
          <w:spacing w:val="1"/>
        </w:rPr>
        <w:t>czenia identyfikacyjne przewodów barwami albo cyframi, w przypadku braku takich wy</w:t>
      </w:r>
      <w:r w:rsidRPr="00E6223F">
        <w:rPr>
          <w:rFonts w:ascii="Arial" w:hAnsi="Arial" w:cs="Arial"/>
          <w:color w:val="000000"/>
          <w:spacing w:val="-1"/>
        </w:rPr>
        <w:t>tycznych),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roboty o charakterze ogólnobudowlanym po montażu kabli i przewodów jak: zaprawianie bruzd, naprawa ścian i stropów po przekuciach i osadzeniu przepustów, montaż przykryć kanałów instalacyjnych,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2"/>
        </w:rPr>
        <w:t>przeprowadzenie prób i badań zgodnie z PN-IEC 60364-6-61:2000 oraz PN-E-</w:t>
      </w:r>
      <w:r w:rsidRPr="00E6223F">
        <w:rPr>
          <w:rFonts w:ascii="Arial" w:hAnsi="Arial" w:cs="Arial"/>
          <w:color w:val="000000"/>
          <w:spacing w:val="-1"/>
        </w:rPr>
        <w:t>04700:1998/Az1:2000.</w:t>
      </w:r>
    </w:p>
    <w:p w:rsidR="00E6223F" w:rsidRPr="00E6223F" w:rsidRDefault="00E6223F" w:rsidP="00E6223F">
      <w:pPr>
        <w:shd w:val="clear" w:color="auto" w:fill="FFFFFF"/>
        <w:spacing w:line="360" w:lineRule="auto"/>
        <w:ind w:left="288"/>
        <w:jc w:val="both"/>
        <w:rPr>
          <w:rFonts w:ascii="Arial" w:hAnsi="Arial" w:cs="Arial"/>
          <w:color w:val="000000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28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>5.3.  Montaż opraw oświetleniowych i sprzętu instalacyjnego, urządzeń i odbiorników energii elektrycznej</w:t>
      </w:r>
    </w:p>
    <w:p w:rsidR="00E6223F" w:rsidRPr="00E6223F" w:rsidRDefault="00E6223F" w:rsidP="00E6223F">
      <w:pPr>
        <w:shd w:val="clear" w:color="auto" w:fill="FFFFFF"/>
        <w:spacing w:line="360" w:lineRule="auto"/>
        <w:ind w:left="18" w:righ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2"/>
        </w:rPr>
        <w:t xml:space="preserve">Te elementy instalacji montować w końcowej fazie robót, aby uniknąć niepotrzebnych </w:t>
      </w:r>
      <w:r w:rsidRPr="00E6223F">
        <w:rPr>
          <w:rFonts w:ascii="Arial" w:hAnsi="Arial" w:cs="Arial"/>
          <w:color w:val="000000"/>
          <w:spacing w:val="6"/>
        </w:rPr>
        <w:t xml:space="preserve">zniszczeń i zabrudzeń. Oprawy do stropu montować wkrętami zabezpieczonymi </w:t>
      </w:r>
      <w:r w:rsidRPr="00E6223F">
        <w:rPr>
          <w:rFonts w:ascii="Arial" w:hAnsi="Arial" w:cs="Arial"/>
          <w:color w:val="000000"/>
        </w:rPr>
        <w:t>antykorozyjnie na kołkach rozporowych plastikowych. Ta sama uwaga dotyczy sprzętu instalacyjnego, urządzeń i odbiorników energii elektrycznej montowanego na ścianach.</w:t>
      </w:r>
    </w:p>
    <w:p w:rsidR="00E6223F" w:rsidRPr="00E6223F" w:rsidRDefault="00E6223F" w:rsidP="00E6223F">
      <w:pPr>
        <w:shd w:val="clear" w:color="auto" w:fill="FFFFFF"/>
        <w:spacing w:line="360" w:lineRule="auto"/>
        <w:ind w:left="22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Przed zamocowaniem opraw należy sprawdzić ich działanie oraz prawidłowość połączeń.</w:t>
      </w:r>
    </w:p>
    <w:p w:rsidR="00E6223F" w:rsidRPr="00E6223F" w:rsidRDefault="00E6223F" w:rsidP="00E6223F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 xml:space="preserve">Źródła światła i zapłonniki do opraw należy zamontować po całkowitym zainstalowaniu </w:t>
      </w:r>
      <w:r w:rsidRPr="00E6223F">
        <w:rPr>
          <w:rFonts w:ascii="Arial" w:hAnsi="Arial" w:cs="Arial"/>
          <w:color w:val="000000"/>
          <w:spacing w:val="-4"/>
        </w:rPr>
        <w:t>opraw.</w:t>
      </w:r>
    </w:p>
    <w:p w:rsidR="00E6223F" w:rsidRPr="00E6223F" w:rsidRDefault="00E6223F" w:rsidP="00E6223F">
      <w:pPr>
        <w:shd w:val="clear" w:color="auto" w:fill="FFFFFF"/>
        <w:spacing w:line="360" w:lineRule="auto"/>
        <w:ind w:left="18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 xml:space="preserve">Należy zapewnić równomierne obciążenie faz linii zasilających przez odpowiednie </w:t>
      </w:r>
      <w:r w:rsidRPr="00E6223F">
        <w:rPr>
          <w:rFonts w:ascii="Arial" w:hAnsi="Arial" w:cs="Arial"/>
          <w:color w:val="000000"/>
          <w:spacing w:val="-1"/>
        </w:rPr>
        <w:t>przyłączanie odbiorów      1-fazowych.</w:t>
      </w:r>
    </w:p>
    <w:p w:rsidR="00E6223F" w:rsidRPr="00E6223F" w:rsidRDefault="00E6223F" w:rsidP="00E6223F">
      <w:pPr>
        <w:shd w:val="clear" w:color="auto" w:fill="FFFFFF"/>
        <w:spacing w:line="360" w:lineRule="auto"/>
        <w:ind w:left="22" w:right="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 xml:space="preserve">Mocowanie puszek w ścianach i gniazd wtykowych w puszkach powinno zapewniać </w:t>
      </w:r>
      <w:r w:rsidRPr="00E6223F">
        <w:rPr>
          <w:rFonts w:ascii="Arial" w:hAnsi="Arial" w:cs="Arial"/>
          <w:color w:val="000000"/>
          <w:spacing w:val="-1"/>
        </w:rPr>
        <w:lastRenderedPageBreak/>
        <w:t>niezbędną wytrzymałość na wyciąganie wtyczki i gniazda.</w:t>
      </w:r>
    </w:p>
    <w:p w:rsidR="00E6223F" w:rsidRPr="00E6223F" w:rsidRDefault="00E6223F" w:rsidP="00E6223F">
      <w:pPr>
        <w:shd w:val="clear" w:color="auto" w:fill="FFFFFF"/>
        <w:spacing w:line="360" w:lineRule="auto"/>
        <w:ind w:righ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3"/>
        </w:rPr>
        <w:t>Gniazda wtykowe i wyłączniki należy instalować w sposób nie kolidujący z wyposażeniem pomieszczenia.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7"/>
        </w:rPr>
        <w:t xml:space="preserve">W sanitariatach należy przestrzegać zasady poprawnego rozmieszczania sprzętu </w:t>
      </w:r>
      <w:r w:rsidRPr="00E6223F">
        <w:rPr>
          <w:rFonts w:ascii="Arial" w:hAnsi="Arial" w:cs="Arial"/>
          <w:color w:val="000000"/>
        </w:rPr>
        <w:t>z uwzględnieniem przestrzeni ochronnych.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6"/>
        </w:rPr>
        <w:t xml:space="preserve">Położenie wyłączników klawiszowych należy przyjmować takie, aby w całym </w:t>
      </w:r>
      <w:r w:rsidRPr="00E6223F">
        <w:rPr>
          <w:rFonts w:ascii="Arial" w:hAnsi="Arial" w:cs="Arial"/>
          <w:color w:val="000000"/>
          <w:spacing w:val="-1"/>
        </w:rPr>
        <w:t>pomieszczeniu było jednakowe.</w:t>
      </w:r>
    </w:p>
    <w:p w:rsidR="00E6223F" w:rsidRPr="00E6223F" w:rsidRDefault="00E6223F" w:rsidP="00E6223F">
      <w:pPr>
        <w:shd w:val="clear" w:color="auto" w:fill="FFFFFF"/>
        <w:spacing w:line="360" w:lineRule="auto"/>
        <w:ind w:left="4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Gniazda wtykowe ze stykiem ochronnym należy instalować w takim położeniu, aby styk ten występował u góry.</w:t>
      </w:r>
    </w:p>
    <w:p w:rsidR="00E6223F" w:rsidRPr="00E6223F" w:rsidRDefault="00E6223F" w:rsidP="00E6223F">
      <w:pPr>
        <w:shd w:val="clear" w:color="auto" w:fill="FFFFFF"/>
        <w:spacing w:line="360" w:lineRule="auto"/>
        <w:ind w:left="7" w:righ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7"/>
        </w:rPr>
        <w:t xml:space="preserve">Przewody do gniazd wtykowych 2-biegunowych należy podłączać w taki sposób, </w:t>
      </w:r>
      <w:r w:rsidRPr="00E6223F">
        <w:rPr>
          <w:rFonts w:ascii="Arial" w:hAnsi="Arial" w:cs="Arial"/>
          <w:color w:val="000000"/>
          <w:spacing w:val="5"/>
        </w:rPr>
        <w:t xml:space="preserve">aby przewód fazowy dochodził do lewego bieguna, a przewód neutralny do prawego </w:t>
      </w:r>
      <w:r w:rsidRPr="00E6223F">
        <w:rPr>
          <w:rFonts w:ascii="Arial" w:hAnsi="Arial" w:cs="Arial"/>
          <w:color w:val="000000"/>
          <w:spacing w:val="2"/>
        </w:rPr>
        <w:t>bieguna.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</w:rPr>
        <w:t>Przewód ochronny będący żyłą przewodu wielożyłowego powinien mieć izolację będącą kombinacją barwy zielonej i żółtej.</w:t>
      </w:r>
    </w:p>
    <w:p w:rsidR="00E6223F" w:rsidRDefault="00E6223F" w:rsidP="00E6223F">
      <w:pPr>
        <w:shd w:val="clear" w:color="auto" w:fill="FFFFFF"/>
        <w:spacing w:line="360" w:lineRule="auto"/>
        <w:ind w:left="11" w:right="22"/>
        <w:jc w:val="both"/>
        <w:rPr>
          <w:rFonts w:ascii="Arial" w:hAnsi="Arial" w:cs="Arial"/>
          <w:color w:val="000000"/>
          <w:spacing w:val="-1"/>
        </w:rPr>
      </w:pPr>
      <w:r w:rsidRPr="00E6223F">
        <w:rPr>
          <w:rFonts w:ascii="Arial" w:hAnsi="Arial" w:cs="Arial"/>
          <w:color w:val="000000"/>
          <w:spacing w:val="-1"/>
        </w:rPr>
        <w:t>Typy opraw, trasy przewodów oraz sposób ich prowadzenia wykonać zgodnie z planami instalacji i schematami.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22"/>
        <w:jc w:val="both"/>
        <w:rPr>
          <w:rFonts w:ascii="Arial" w:hAnsi="Arial" w:cs="Arial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28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>5.4.  Instalacja połączeń wyrównawczych</w:t>
      </w:r>
    </w:p>
    <w:p w:rsidR="00E6223F" w:rsidRPr="00E6223F" w:rsidRDefault="00E6223F" w:rsidP="00E6223F">
      <w:pPr>
        <w:shd w:val="clear" w:color="auto" w:fill="FFFFFF"/>
        <w:spacing w:line="360" w:lineRule="auto"/>
        <w:ind w:left="4" w:righ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6"/>
        </w:rPr>
        <w:t xml:space="preserve">Dla uziemienia urządzeń i przewodów, na których nie występuje trwale potencjał </w:t>
      </w:r>
      <w:r w:rsidRPr="00E6223F">
        <w:rPr>
          <w:rFonts w:ascii="Arial" w:hAnsi="Arial" w:cs="Arial"/>
          <w:color w:val="000000"/>
          <w:spacing w:val="2"/>
        </w:rPr>
        <w:t xml:space="preserve">elektryczny, należy wykonać instalacje połączeń wyrównawczych. Instalacja ta składa się </w:t>
      </w:r>
      <w:r w:rsidRPr="00E6223F">
        <w:rPr>
          <w:rFonts w:ascii="Arial" w:hAnsi="Arial" w:cs="Arial"/>
          <w:color w:val="000000"/>
        </w:rPr>
        <w:t>z połączenia wyrównawczego: głównego (główna szyna wyrównawcza), miejscowego (dodatkowego - dla części przewodzących, jednocześnie dostępnych) i nieuziemionego. Ele</w:t>
      </w:r>
      <w:r w:rsidRPr="00E6223F">
        <w:rPr>
          <w:rFonts w:ascii="Arial" w:hAnsi="Arial" w:cs="Arial"/>
          <w:color w:val="000000"/>
          <w:spacing w:val="-1"/>
        </w:rPr>
        <w:t>mentem wyrównującym potencjały jest przewód wyrównawczy.</w:t>
      </w:r>
    </w:p>
    <w:p w:rsidR="00E6223F" w:rsidRPr="00E6223F" w:rsidRDefault="00E6223F" w:rsidP="00E6223F">
      <w:pPr>
        <w:shd w:val="clear" w:color="auto" w:fill="FFFFFF"/>
        <w:spacing w:line="360" w:lineRule="auto"/>
        <w:ind w:right="18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Połączenia wyrównawcze główne i miejscowe należy wybrać łącząc przewody ochronne z częściami przewodzącymi innych instalacji.</w:t>
      </w:r>
    </w:p>
    <w:p w:rsidR="00E6223F" w:rsidRPr="00E6223F" w:rsidRDefault="00E6223F" w:rsidP="00E6223F">
      <w:pPr>
        <w:shd w:val="clear" w:color="auto" w:fill="FFFFFF"/>
        <w:spacing w:line="360" w:lineRule="auto"/>
        <w:ind w:right="18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 xml:space="preserve">Połączenia wyrównawcze główne należy wykonać na najniższej kondygnacji budynku </w:t>
      </w:r>
      <w:r w:rsidRPr="00E6223F">
        <w:rPr>
          <w:rFonts w:ascii="Arial" w:hAnsi="Arial" w:cs="Arial"/>
          <w:color w:val="000000"/>
          <w:spacing w:val="-1"/>
        </w:rPr>
        <w:t>tj. w  piwnicy.</w:t>
      </w:r>
    </w:p>
    <w:p w:rsidR="00E6223F" w:rsidRPr="00E6223F" w:rsidRDefault="00E6223F" w:rsidP="00E6223F">
      <w:pPr>
        <w:shd w:val="clear" w:color="auto" w:fill="FFFFFF"/>
        <w:spacing w:line="360" w:lineRule="auto"/>
        <w:ind w:left="4" w:righ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3"/>
        </w:rPr>
        <w:t xml:space="preserve">Do głównej szyny uziemiającej podłączyć rury ciepłej i zimnej wody, centralnego </w:t>
      </w:r>
      <w:r w:rsidRPr="00E6223F">
        <w:rPr>
          <w:rFonts w:ascii="Arial" w:hAnsi="Arial" w:cs="Arial"/>
          <w:color w:val="000000"/>
        </w:rPr>
        <w:t>ogrzewania itp., sprowadzając je do wspólnego punktu - głównej szyny uziemiającej.</w:t>
      </w:r>
    </w:p>
    <w:p w:rsidR="00E6223F" w:rsidRPr="00E6223F" w:rsidRDefault="00E6223F" w:rsidP="00E6223F">
      <w:pPr>
        <w:shd w:val="clear" w:color="auto" w:fill="FFFFFF"/>
        <w:spacing w:line="360" w:lineRule="auto"/>
        <w:ind w:left="4" w:right="18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W przypadku niemożności dokonania połączenia bezpośredniego, pomiędzy elementami metalowymi, należy stosować iskierniki .</w:t>
      </w:r>
    </w:p>
    <w:p w:rsidR="00E6223F" w:rsidRPr="00E6223F" w:rsidRDefault="00E6223F" w:rsidP="00E6223F">
      <w:pPr>
        <w:shd w:val="clear" w:color="auto" w:fill="FFFFFF"/>
        <w:spacing w:line="360" w:lineRule="auto"/>
        <w:ind w:left="4" w:righ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 xml:space="preserve">Dla instalacji połączeń wyrównawczych w rozdzielnicach zasilających zewnętrzne obwody </w:t>
      </w:r>
      <w:r w:rsidRPr="00E6223F">
        <w:rPr>
          <w:rFonts w:ascii="Arial" w:hAnsi="Arial" w:cs="Arial"/>
          <w:color w:val="000000"/>
          <w:spacing w:val="5"/>
        </w:rPr>
        <w:t xml:space="preserve">oświetleniowe należy stosować odgromniki zaworowe pomiędzy przewodami fazowymi </w:t>
      </w:r>
      <w:r w:rsidRPr="00E6223F">
        <w:rPr>
          <w:rFonts w:ascii="Arial" w:hAnsi="Arial" w:cs="Arial"/>
          <w:color w:val="000000"/>
        </w:rPr>
        <w:t>a uziemieniem instalacji piorunochronnej.</w:t>
      </w:r>
    </w:p>
    <w:p w:rsidR="00E6223F" w:rsidRDefault="00E6223F" w:rsidP="00E6223F">
      <w:pPr>
        <w:shd w:val="clear" w:color="auto" w:fill="FFFFFF"/>
        <w:tabs>
          <w:tab w:val="left" w:pos="298"/>
        </w:tabs>
        <w:spacing w:line="360" w:lineRule="auto"/>
        <w:jc w:val="both"/>
        <w:rPr>
          <w:rFonts w:ascii="Arial" w:hAnsi="Arial" w:cs="Arial"/>
          <w:color w:val="000000"/>
          <w:szCs w:val="18"/>
        </w:rPr>
      </w:pPr>
    </w:p>
    <w:p w:rsidR="00E6223F" w:rsidRPr="00E6223F" w:rsidRDefault="00E6223F" w:rsidP="00E6223F">
      <w:pPr>
        <w:shd w:val="clear" w:color="auto" w:fill="FFFFFF"/>
        <w:tabs>
          <w:tab w:val="left" w:pos="298"/>
        </w:tabs>
        <w:spacing w:line="360" w:lineRule="auto"/>
        <w:jc w:val="both"/>
        <w:rPr>
          <w:rFonts w:ascii="Arial" w:hAnsi="Arial" w:cs="Arial"/>
          <w:color w:val="000000"/>
          <w:szCs w:val="18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6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3"/>
        </w:rPr>
        <w:lastRenderedPageBreak/>
        <w:t>6. KONTROLA JAKOŚCI ROBÓT</w:t>
      </w:r>
    </w:p>
    <w:p w:rsidR="00E6223F" w:rsidRDefault="00E6223F" w:rsidP="00E6223F">
      <w:pPr>
        <w:shd w:val="clear" w:color="auto" w:fill="FFFFFF"/>
        <w:spacing w:line="360" w:lineRule="auto"/>
        <w:ind w:left="426" w:hanging="420"/>
        <w:rPr>
          <w:rFonts w:ascii="Arial" w:hAnsi="Arial" w:cs="Arial"/>
          <w:b/>
          <w:bCs/>
          <w:color w:val="000000"/>
          <w:spacing w:val="-1"/>
          <w:szCs w:val="18"/>
        </w:rPr>
      </w:pPr>
      <w:r w:rsidRPr="00E6223F">
        <w:rPr>
          <w:rFonts w:ascii="Arial" w:hAnsi="Arial" w:cs="Arial"/>
          <w:b/>
          <w:bCs/>
          <w:color w:val="000000"/>
          <w:spacing w:val="4"/>
          <w:szCs w:val="18"/>
        </w:rPr>
        <w:t xml:space="preserve">6.1. Ogólne zasady kontroli jakości robót podano w ST „Wymagania ogólne" Kod </w:t>
      </w:r>
      <w:r w:rsidRPr="00E6223F">
        <w:rPr>
          <w:rFonts w:ascii="Arial" w:hAnsi="Arial" w:cs="Arial"/>
          <w:b/>
          <w:bCs/>
          <w:color w:val="000000"/>
          <w:spacing w:val="-1"/>
          <w:szCs w:val="18"/>
        </w:rPr>
        <w:t>CPV 45000000-07 pkt 6</w:t>
      </w:r>
    </w:p>
    <w:p w:rsidR="00E6223F" w:rsidRPr="00E6223F" w:rsidRDefault="00E6223F" w:rsidP="00E6223F">
      <w:pPr>
        <w:shd w:val="clear" w:color="auto" w:fill="FFFFFF"/>
        <w:spacing w:line="360" w:lineRule="auto"/>
        <w:ind w:left="426" w:hanging="420"/>
        <w:rPr>
          <w:rFonts w:ascii="Arial" w:hAnsi="Arial" w:cs="Arial"/>
        </w:rPr>
      </w:pPr>
    </w:p>
    <w:p w:rsidR="00E6223F" w:rsidRDefault="00E6223F" w:rsidP="00E6223F">
      <w:pPr>
        <w:shd w:val="clear" w:color="auto" w:fill="FFFFFF"/>
        <w:spacing w:line="360" w:lineRule="auto"/>
        <w:ind w:left="420" w:right="17" w:hanging="420"/>
        <w:jc w:val="both"/>
        <w:rPr>
          <w:rFonts w:ascii="Arial" w:hAnsi="Arial" w:cs="Arial"/>
          <w:b/>
          <w:bCs/>
          <w:color w:val="000000"/>
          <w:spacing w:val="-1"/>
          <w:szCs w:val="18"/>
        </w:rPr>
      </w:pPr>
      <w:r w:rsidRPr="00E6223F">
        <w:rPr>
          <w:rFonts w:ascii="Arial" w:hAnsi="Arial" w:cs="Arial"/>
          <w:b/>
          <w:bCs/>
          <w:color w:val="000000"/>
          <w:szCs w:val="18"/>
        </w:rPr>
        <w:t xml:space="preserve">6.2. Szczegółowy wykaz oraz zakres badań </w:t>
      </w:r>
      <w:proofErr w:type="spellStart"/>
      <w:r w:rsidRPr="00E6223F">
        <w:rPr>
          <w:rFonts w:ascii="Arial" w:hAnsi="Arial" w:cs="Arial"/>
          <w:b/>
          <w:bCs/>
          <w:color w:val="000000"/>
          <w:szCs w:val="18"/>
        </w:rPr>
        <w:t>pomontażowych</w:t>
      </w:r>
      <w:proofErr w:type="spellEnd"/>
      <w:r w:rsidRPr="00E6223F">
        <w:rPr>
          <w:rFonts w:ascii="Arial" w:hAnsi="Arial" w:cs="Arial"/>
          <w:b/>
          <w:bCs/>
          <w:color w:val="000000"/>
          <w:szCs w:val="18"/>
        </w:rPr>
        <w:t xml:space="preserve"> i kontrolnych instalacji </w:t>
      </w:r>
      <w:r w:rsidRPr="00E6223F">
        <w:rPr>
          <w:rFonts w:ascii="Arial" w:hAnsi="Arial" w:cs="Arial"/>
          <w:b/>
          <w:bCs/>
          <w:color w:val="000000"/>
          <w:spacing w:val="1"/>
          <w:szCs w:val="18"/>
        </w:rPr>
        <w:t xml:space="preserve">piorunochronnych i uziemień zawarty jest w normach PN-IEC 61024-1-2:2002, </w:t>
      </w:r>
      <w:r w:rsidRPr="00E6223F">
        <w:rPr>
          <w:rFonts w:ascii="Arial" w:hAnsi="Arial" w:cs="Arial"/>
          <w:b/>
          <w:bCs/>
          <w:color w:val="000000"/>
          <w:spacing w:val="-1"/>
          <w:szCs w:val="18"/>
        </w:rPr>
        <w:t>PN-IEC 60364-6-61:2000 i PN-E-04700:1998/Az1:2000</w:t>
      </w:r>
    </w:p>
    <w:p w:rsidR="00E6223F" w:rsidRPr="00E6223F" w:rsidRDefault="00E6223F" w:rsidP="00E6223F">
      <w:pPr>
        <w:shd w:val="clear" w:color="auto" w:fill="FFFFFF"/>
        <w:spacing w:line="360" w:lineRule="auto"/>
        <w:ind w:left="420" w:right="17" w:hanging="420"/>
        <w:jc w:val="both"/>
        <w:rPr>
          <w:rFonts w:ascii="Arial" w:hAnsi="Arial" w:cs="Arial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420" w:hanging="420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2"/>
          <w:szCs w:val="18"/>
        </w:rPr>
        <w:t>6.3. Ponadto należy wykonać sprawdzenia odbiorcze składające się z oględzin czę</w:t>
      </w:r>
      <w:r w:rsidRPr="00E6223F">
        <w:rPr>
          <w:rFonts w:ascii="Arial" w:hAnsi="Arial" w:cs="Arial"/>
          <w:b/>
          <w:bCs/>
          <w:color w:val="000000"/>
          <w:spacing w:val="-1"/>
          <w:szCs w:val="18"/>
        </w:rPr>
        <w:t>ściowych i końcowych polegających na kontroli:</w:t>
      </w:r>
    </w:p>
    <w:p w:rsidR="00E6223F" w:rsidRPr="00E6223F" w:rsidRDefault="00E6223F" w:rsidP="00E6223F">
      <w:pPr>
        <w:numPr>
          <w:ilvl w:val="0"/>
          <w:numId w:val="18"/>
        </w:numPr>
        <w:shd w:val="clear" w:color="auto" w:fill="FFFFFF"/>
        <w:tabs>
          <w:tab w:val="left" w:pos="706"/>
        </w:tabs>
        <w:spacing w:line="360" w:lineRule="auto"/>
        <w:rPr>
          <w:rFonts w:ascii="Arial" w:hAnsi="Arial" w:cs="Arial"/>
          <w:color w:val="000000"/>
          <w:szCs w:val="18"/>
        </w:rPr>
      </w:pPr>
      <w:r w:rsidRPr="00E6223F">
        <w:rPr>
          <w:rFonts w:ascii="Arial" w:hAnsi="Arial" w:cs="Arial"/>
          <w:color w:val="000000"/>
          <w:szCs w:val="18"/>
        </w:rPr>
        <w:t>zgodności dokumentacji powykonawczej z projektem i ze stanem faktycznym,</w:t>
      </w:r>
    </w:p>
    <w:p w:rsidR="00E6223F" w:rsidRPr="00E6223F" w:rsidRDefault="00E6223F" w:rsidP="00E6223F">
      <w:pPr>
        <w:numPr>
          <w:ilvl w:val="0"/>
          <w:numId w:val="18"/>
        </w:numPr>
        <w:shd w:val="clear" w:color="auto" w:fill="FFFFFF"/>
        <w:tabs>
          <w:tab w:val="left" w:pos="706"/>
        </w:tabs>
        <w:spacing w:line="360" w:lineRule="auto"/>
        <w:rPr>
          <w:rFonts w:ascii="Arial" w:hAnsi="Arial" w:cs="Arial"/>
          <w:color w:val="000000"/>
          <w:szCs w:val="18"/>
        </w:rPr>
      </w:pPr>
      <w:r w:rsidRPr="00E6223F">
        <w:rPr>
          <w:rFonts w:ascii="Arial" w:hAnsi="Arial" w:cs="Arial"/>
          <w:color w:val="000000"/>
          <w:szCs w:val="18"/>
        </w:rPr>
        <w:t>zgodności połączeń z ustaloną w dokumentacji powykonawczej,</w:t>
      </w:r>
    </w:p>
    <w:p w:rsidR="00E6223F" w:rsidRPr="00E6223F" w:rsidRDefault="00E6223F" w:rsidP="00E6223F">
      <w:pPr>
        <w:numPr>
          <w:ilvl w:val="0"/>
          <w:numId w:val="18"/>
        </w:numPr>
        <w:shd w:val="clear" w:color="auto" w:fill="FFFFFF"/>
        <w:tabs>
          <w:tab w:val="left" w:pos="710"/>
        </w:tabs>
        <w:spacing w:line="360" w:lineRule="auto"/>
        <w:ind w:left="289" w:hanging="289"/>
        <w:rPr>
          <w:rFonts w:ascii="Arial" w:hAnsi="Arial" w:cs="Arial"/>
          <w:i/>
          <w:iCs/>
          <w:color w:val="000000"/>
          <w:szCs w:val="18"/>
        </w:rPr>
      </w:pPr>
      <w:r w:rsidRPr="00E6223F">
        <w:rPr>
          <w:rFonts w:ascii="Arial" w:hAnsi="Arial" w:cs="Arial"/>
          <w:color w:val="000000"/>
          <w:spacing w:val="1"/>
          <w:szCs w:val="18"/>
        </w:rPr>
        <w:t>stanu wszystkich elementów instalacji oraz stanu i kompletności dokumentacji do</w:t>
      </w:r>
      <w:r w:rsidRPr="00E6223F">
        <w:rPr>
          <w:rFonts w:ascii="Arial" w:hAnsi="Arial" w:cs="Arial"/>
          <w:color w:val="000000"/>
          <w:szCs w:val="18"/>
        </w:rPr>
        <w:t>tyczącej zastosowanych materiałów</w:t>
      </w:r>
    </w:p>
    <w:p w:rsidR="00E6223F" w:rsidRPr="00E6223F" w:rsidRDefault="00E6223F" w:rsidP="00E6223F">
      <w:pPr>
        <w:numPr>
          <w:ilvl w:val="0"/>
          <w:numId w:val="18"/>
        </w:numPr>
        <w:shd w:val="clear" w:color="auto" w:fill="FFFFFF"/>
        <w:tabs>
          <w:tab w:val="left" w:pos="710"/>
          <w:tab w:val="left" w:pos="6533"/>
        </w:tabs>
        <w:spacing w:line="360" w:lineRule="auto"/>
        <w:ind w:left="289" w:hanging="289"/>
        <w:rPr>
          <w:rFonts w:ascii="Arial" w:hAnsi="Arial" w:cs="Arial"/>
          <w:color w:val="000000"/>
          <w:szCs w:val="18"/>
        </w:rPr>
      </w:pPr>
      <w:r w:rsidRPr="00E6223F">
        <w:rPr>
          <w:rFonts w:ascii="Arial" w:hAnsi="Arial" w:cs="Arial"/>
          <w:color w:val="000000"/>
          <w:szCs w:val="18"/>
        </w:rPr>
        <w:t>pomiarach rezystancji instalacji lub jej elementów, zgodnie z zasadami przeprowa</w:t>
      </w:r>
      <w:r w:rsidRPr="00E6223F">
        <w:rPr>
          <w:rFonts w:ascii="Arial" w:hAnsi="Arial" w:cs="Arial"/>
          <w:color w:val="000000"/>
          <w:spacing w:val="-2"/>
          <w:szCs w:val="18"/>
        </w:rPr>
        <w:t>dzania badań</w:t>
      </w:r>
    </w:p>
    <w:p w:rsidR="00E6223F" w:rsidRPr="00E6223F" w:rsidRDefault="00E6223F" w:rsidP="00E6223F">
      <w:pPr>
        <w:shd w:val="clear" w:color="auto" w:fill="FFFFFF"/>
        <w:spacing w:line="360" w:lineRule="auto"/>
        <w:ind w:left="6" w:right="79" w:firstLine="289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  <w:szCs w:val="18"/>
        </w:rPr>
        <w:t>Pomiar rezystancji uziemienia wykonuje się przy prądzie przemiennym np. metodą tech</w:t>
      </w:r>
      <w:r w:rsidRPr="00E6223F">
        <w:rPr>
          <w:rFonts w:ascii="Arial" w:hAnsi="Arial" w:cs="Arial"/>
          <w:color w:val="000000"/>
          <w:spacing w:val="-1"/>
          <w:szCs w:val="18"/>
        </w:rPr>
        <w:softHyphen/>
      </w:r>
      <w:r w:rsidRPr="00E6223F">
        <w:rPr>
          <w:rFonts w:ascii="Arial" w:hAnsi="Arial" w:cs="Arial"/>
          <w:color w:val="000000"/>
          <w:spacing w:val="1"/>
          <w:szCs w:val="18"/>
        </w:rPr>
        <w:t xml:space="preserve">niczną przy użyciu woltomierza, którego wewnętrzna impedancja musi wynosić minimum </w:t>
      </w:r>
      <w:r w:rsidRPr="00E6223F">
        <w:rPr>
          <w:rFonts w:ascii="Arial" w:hAnsi="Arial" w:cs="Arial"/>
          <w:color w:val="000000"/>
          <w:szCs w:val="18"/>
        </w:rPr>
        <w:t xml:space="preserve">200 </w:t>
      </w:r>
      <w:r w:rsidRPr="00E6223F">
        <w:rPr>
          <w:rFonts w:ascii="Arial" w:hAnsi="Arial" w:cs="Arial"/>
          <w:color w:val="000000"/>
          <w:szCs w:val="18"/>
        </w:rPr>
        <w:sym w:font="Symbol" w:char="F057"/>
      </w:r>
      <w:r w:rsidRPr="00E6223F">
        <w:rPr>
          <w:rFonts w:ascii="Arial" w:hAnsi="Arial" w:cs="Arial"/>
          <w:color w:val="000000"/>
          <w:szCs w:val="18"/>
        </w:rPr>
        <w:t>/V (dla zasilania z sieci), oraz źródło prądu powinno być izolowane od sieci elektro</w:t>
      </w:r>
      <w:r w:rsidRPr="00E6223F">
        <w:rPr>
          <w:rFonts w:ascii="Arial" w:hAnsi="Arial" w:cs="Arial"/>
          <w:color w:val="000000"/>
          <w:spacing w:val="-1"/>
          <w:szCs w:val="18"/>
        </w:rPr>
        <w:t xml:space="preserve">energetycznej np. przez transformator </w:t>
      </w:r>
      <w:proofErr w:type="spellStart"/>
      <w:r w:rsidRPr="00E6223F">
        <w:rPr>
          <w:rFonts w:ascii="Arial" w:hAnsi="Arial" w:cs="Arial"/>
          <w:color w:val="000000"/>
          <w:spacing w:val="-1"/>
          <w:szCs w:val="18"/>
        </w:rPr>
        <w:t>dwuuzwojeniowy</w:t>
      </w:r>
      <w:proofErr w:type="spellEnd"/>
      <w:r w:rsidRPr="00E6223F">
        <w:rPr>
          <w:rFonts w:ascii="Arial" w:hAnsi="Arial" w:cs="Arial"/>
          <w:color w:val="000000"/>
          <w:spacing w:val="-1"/>
          <w:szCs w:val="18"/>
        </w:rPr>
        <w:t>.</w:t>
      </w:r>
    </w:p>
    <w:p w:rsidR="00E6223F" w:rsidRPr="00E6223F" w:rsidRDefault="00E6223F" w:rsidP="00E6223F">
      <w:pPr>
        <w:numPr>
          <w:ilvl w:val="0"/>
          <w:numId w:val="8"/>
        </w:numPr>
        <w:shd w:val="clear" w:color="auto" w:fill="FFFFFF"/>
        <w:spacing w:line="360" w:lineRule="auto"/>
        <w:ind w:left="323" w:hanging="295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2"/>
        </w:rPr>
        <w:t xml:space="preserve">stanu i kompletności dokumentacji dotyczącej zastosowanych </w:t>
      </w:r>
      <w:r w:rsidRPr="00E6223F">
        <w:rPr>
          <w:rFonts w:ascii="Arial" w:hAnsi="Arial" w:cs="Arial"/>
          <w:color w:val="000000"/>
          <w:spacing w:val="-2"/>
        </w:rPr>
        <w:t>materiałów,</w:t>
      </w:r>
    </w:p>
    <w:p w:rsidR="00E6223F" w:rsidRPr="00E6223F" w:rsidRDefault="00E6223F" w:rsidP="00E6223F">
      <w:pPr>
        <w:numPr>
          <w:ilvl w:val="0"/>
          <w:numId w:val="8"/>
        </w:numPr>
        <w:shd w:val="clear" w:color="auto" w:fill="FFFFFF"/>
        <w:spacing w:line="360" w:lineRule="auto"/>
        <w:ind w:left="2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sprawdzenie ciągłości wszelkich przewodów występujących w danej instalacji,</w:t>
      </w:r>
    </w:p>
    <w:p w:rsidR="00E6223F" w:rsidRPr="00E6223F" w:rsidRDefault="00E6223F" w:rsidP="00E6223F">
      <w:pPr>
        <w:numPr>
          <w:ilvl w:val="0"/>
          <w:numId w:val="8"/>
        </w:numPr>
        <w:shd w:val="clear" w:color="auto" w:fill="FFFFFF"/>
        <w:spacing w:line="360" w:lineRule="auto"/>
        <w:ind w:left="323" w:hanging="295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poprawności wykonania i zabezpieczenia połączeń śrubowych instalacji elektrycznej potwierdzonych protokołem przez wykonawcę montażu,</w:t>
      </w:r>
    </w:p>
    <w:p w:rsidR="00E6223F" w:rsidRPr="00E6223F" w:rsidRDefault="00E6223F" w:rsidP="00E6223F">
      <w:pPr>
        <w:numPr>
          <w:ilvl w:val="0"/>
          <w:numId w:val="8"/>
        </w:numPr>
        <w:shd w:val="clear" w:color="auto" w:fill="FFFFFF"/>
        <w:spacing w:line="360" w:lineRule="auto"/>
        <w:ind w:left="323" w:hanging="295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2"/>
        </w:rPr>
        <w:t xml:space="preserve">poprawności wykonania montażu sprzętu instalacyjnego, urządzeń i odbiorników </w:t>
      </w:r>
      <w:r w:rsidRPr="00E6223F">
        <w:rPr>
          <w:rFonts w:ascii="Arial" w:hAnsi="Arial" w:cs="Arial"/>
          <w:color w:val="000000"/>
        </w:rPr>
        <w:t>energii elektrycznej,</w:t>
      </w:r>
    </w:p>
    <w:p w:rsidR="00E6223F" w:rsidRPr="00E6223F" w:rsidRDefault="00E6223F" w:rsidP="00E6223F">
      <w:pPr>
        <w:numPr>
          <w:ilvl w:val="0"/>
          <w:numId w:val="8"/>
        </w:numPr>
        <w:shd w:val="clear" w:color="auto" w:fill="FFFFFF"/>
        <w:spacing w:line="360" w:lineRule="auto"/>
        <w:ind w:left="2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poprawności zamontowania i dokonanej kompletacji opraw oświetleniowych,</w:t>
      </w:r>
    </w:p>
    <w:p w:rsidR="00E6223F" w:rsidRPr="00E6223F" w:rsidRDefault="00E6223F" w:rsidP="00E6223F">
      <w:pPr>
        <w:numPr>
          <w:ilvl w:val="0"/>
          <w:numId w:val="8"/>
        </w:numPr>
        <w:shd w:val="clear" w:color="auto" w:fill="FFFFFF"/>
        <w:spacing w:line="360" w:lineRule="auto"/>
        <w:ind w:left="2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pomiarach rezystancji izolacji,</w:t>
      </w:r>
    </w:p>
    <w:p w:rsidR="00E6223F" w:rsidRPr="00E6223F" w:rsidRDefault="00E6223F" w:rsidP="00E6223F">
      <w:pPr>
        <w:shd w:val="clear" w:color="auto" w:fill="FFFFFF"/>
        <w:spacing w:line="360" w:lineRule="auto"/>
        <w:ind w:left="4" w:right="18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</w:rPr>
        <w:t xml:space="preserve">Rezystancja izolacji obwodów nie powinna być mniejsza niż </w:t>
      </w:r>
      <w:smartTag w:uri="urn:schemas-microsoft-com:office:smarttags" w:element="metricconverter">
        <w:smartTagPr>
          <w:attr w:name="ProductID" w:val="50 M"/>
        </w:smartTagPr>
        <w:r w:rsidRPr="00E6223F">
          <w:rPr>
            <w:rFonts w:ascii="Arial" w:hAnsi="Arial" w:cs="Arial"/>
            <w:color w:val="000000"/>
            <w:spacing w:val="-1"/>
          </w:rPr>
          <w:t>50 M</w:t>
        </w:r>
      </w:smartTag>
      <w:r w:rsidRPr="00E6223F">
        <w:rPr>
          <w:rFonts w:ascii="Arial" w:hAnsi="Arial" w:cs="Arial"/>
          <w:color w:val="000000"/>
          <w:spacing w:val="-1"/>
        </w:rPr>
        <w:sym w:font="Symbol" w:char="F057"/>
      </w:r>
      <w:r w:rsidRPr="00E6223F">
        <w:rPr>
          <w:rFonts w:ascii="Arial" w:hAnsi="Arial" w:cs="Arial"/>
          <w:color w:val="000000"/>
          <w:spacing w:val="-1"/>
        </w:rPr>
        <w:t xml:space="preserve">. Rezystancja izolacji </w:t>
      </w:r>
      <w:r w:rsidRPr="00E6223F">
        <w:rPr>
          <w:rFonts w:ascii="Arial" w:hAnsi="Arial" w:cs="Arial"/>
          <w:color w:val="000000"/>
          <w:spacing w:val="1"/>
        </w:rPr>
        <w:t xml:space="preserve">poszczególnych obwodów wraz z urządzeniami nie powinna być mniejsza niż </w:t>
      </w:r>
      <w:smartTag w:uri="urn:schemas-microsoft-com:office:smarttags" w:element="metricconverter">
        <w:smartTagPr>
          <w:attr w:name="ProductID" w:val="20 M"/>
        </w:smartTagPr>
        <w:r w:rsidRPr="00E6223F">
          <w:rPr>
            <w:rFonts w:ascii="Arial" w:hAnsi="Arial" w:cs="Arial"/>
            <w:color w:val="000000"/>
            <w:spacing w:val="1"/>
          </w:rPr>
          <w:t>20 M</w:t>
        </w:r>
      </w:smartTag>
      <w:r w:rsidRPr="00E6223F">
        <w:rPr>
          <w:rFonts w:ascii="Arial" w:hAnsi="Arial" w:cs="Arial"/>
          <w:color w:val="000000"/>
          <w:spacing w:val="-1"/>
        </w:rPr>
        <w:sym w:font="Symbol" w:char="F057"/>
      </w:r>
      <w:r w:rsidRPr="00E6223F">
        <w:rPr>
          <w:rFonts w:ascii="Arial" w:hAnsi="Arial" w:cs="Arial"/>
          <w:color w:val="000000"/>
          <w:spacing w:val="1"/>
        </w:rPr>
        <w:t>. Po</w:t>
      </w:r>
      <w:r w:rsidRPr="00E6223F">
        <w:rPr>
          <w:rFonts w:ascii="Arial" w:hAnsi="Arial" w:cs="Arial"/>
          <w:color w:val="000000"/>
        </w:rPr>
        <w:t xml:space="preserve">miaru należy dokonać miernikiem rezystancji instalacji o napięciu 1 </w:t>
      </w:r>
      <w:proofErr w:type="spellStart"/>
      <w:r w:rsidRPr="00E6223F">
        <w:rPr>
          <w:rFonts w:ascii="Arial" w:hAnsi="Arial" w:cs="Arial"/>
          <w:color w:val="000000"/>
        </w:rPr>
        <w:t>kV</w:t>
      </w:r>
      <w:proofErr w:type="spellEnd"/>
      <w:r w:rsidRPr="00E6223F">
        <w:rPr>
          <w:rFonts w:ascii="Arial" w:hAnsi="Arial" w:cs="Arial"/>
          <w:color w:val="000000"/>
        </w:rPr>
        <w:t>.</w:t>
      </w:r>
    </w:p>
    <w:p w:rsidR="00E6223F" w:rsidRDefault="00E6223F" w:rsidP="00E6223F">
      <w:pPr>
        <w:shd w:val="clear" w:color="auto" w:fill="FFFFFF"/>
        <w:spacing w:line="360" w:lineRule="auto"/>
        <w:ind w:right="1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 xml:space="preserve">Po wykonaniu oględzin należy sporządzić </w:t>
      </w:r>
      <w:proofErr w:type="spellStart"/>
      <w:r w:rsidRPr="00E6223F">
        <w:rPr>
          <w:rFonts w:ascii="Arial" w:hAnsi="Arial" w:cs="Arial"/>
          <w:color w:val="000000"/>
        </w:rPr>
        <w:t>protokóły</w:t>
      </w:r>
      <w:proofErr w:type="spellEnd"/>
      <w:r w:rsidRPr="00E6223F">
        <w:rPr>
          <w:rFonts w:ascii="Arial" w:hAnsi="Arial" w:cs="Arial"/>
          <w:color w:val="000000"/>
        </w:rPr>
        <w:t xml:space="preserve"> z przeprowadzonych badań zgodnie z wymogami zawartymi w normie PN-IEC 60364-6-61:2000.</w:t>
      </w:r>
    </w:p>
    <w:p w:rsidR="00E6223F" w:rsidRDefault="00E6223F" w:rsidP="00E6223F">
      <w:pPr>
        <w:shd w:val="clear" w:color="auto" w:fill="FFFFFF"/>
        <w:spacing w:line="360" w:lineRule="auto"/>
        <w:ind w:right="14"/>
        <w:jc w:val="both"/>
        <w:rPr>
          <w:rFonts w:ascii="Arial" w:hAnsi="Arial" w:cs="Arial"/>
          <w:color w:val="000000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right="14"/>
        <w:jc w:val="both"/>
        <w:rPr>
          <w:rFonts w:ascii="Arial" w:hAnsi="Arial" w:cs="Arial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28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lastRenderedPageBreak/>
        <w:t>6.4.  Zasady postępowania z wadliwie wykonanymi robotami i materiałami</w:t>
      </w:r>
    </w:p>
    <w:p w:rsidR="00E6223F" w:rsidRPr="00E6223F" w:rsidRDefault="00E6223F" w:rsidP="00E6223F">
      <w:pPr>
        <w:shd w:val="clear" w:color="auto" w:fill="FFFFFF"/>
        <w:spacing w:line="360" w:lineRule="auto"/>
        <w:ind w:righ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Wszystkie materiały, urządzenia i aparaty nie spełniające wymagań podanych w odpowied</w:t>
      </w:r>
      <w:r w:rsidRPr="00E6223F">
        <w:rPr>
          <w:rFonts w:ascii="Arial" w:hAnsi="Arial" w:cs="Arial"/>
          <w:color w:val="000000"/>
          <w:spacing w:val="1"/>
        </w:rPr>
        <w:t xml:space="preserve">nich punktach specyfikacji, zostaną odrzucone. Jeśli materiały nie spełniające wymagań </w:t>
      </w:r>
      <w:r w:rsidRPr="00E6223F">
        <w:rPr>
          <w:rFonts w:ascii="Arial" w:hAnsi="Arial" w:cs="Arial"/>
          <w:color w:val="000000"/>
        </w:rPr>
        <w:t>zostały wbudowane lub zastosowane, to na polecenie Inspektora nadzoru Wykonawca wymieni je na właściwe, na własny koszt.</w:t>
      </w:r>
    </w:p>
    <w:p w:rsidR="00E6223F" w:rsidRDefault="00E6223F" w:rsidP="00E6223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 xml:space="preserve">Na pisemne wystąpienie Wykonawcy Inspektor nadzoru może uznać wadę za nie mającą </w:t>
      </w:r>
      <w:r w:rsidRPr="00E6223F">
        <w:rPr>
          <w:rFonts w:ascii="Arial" w:hAnsi="Arial" w:cs="Arial"/>
          <w:color w:val="000000"/>
          <w:spacing w:val="1"/>
        </w:rPr>
        <w:t>zasadniczego wpływu na jakość funkcjonowania instalacji i ustalić zakres i wielkość potrą</w:t>
      </w:r>
      <w:r w:rsidRPr="00E6223F">
        <w:rPr>
          <w:rFonts w:ascii="Arial" w:hAnsi="Arial" w:cs="Arial"/>
          <w:color w:val="000000"/>
          <w:spacing w:val="1"/>
        </w:rPr>
        <w:softHyphen/>
      </w:r>
      <w:r w:rsidRPr="00E6223F">
        <w:rPr>
          <w:rFonts w:ascii="Arial" w:hAnsi="Arial" w:cs="Arial"/>
          <w:color w:val="000000"/>
        </w:rPr>
        <w:t>ceń za obniżoną jakość.</w:t>
      </w:r>
    </w:p>
    <w:p w:rsidR="00E6223F" w:rsidRPr="00E6223F" w:rsidRDefault="00E6223F" w:rsidP="00E6223F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6223F" w:rsidRPr="00E6223F" w:rsidRDefault="00E6223F" w:rsidP="00E6223F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pacing w:val="-4"/>
        </w:rPr>
      </w:pPr>
      <w:r w:rsidRPr="00E6223F">
        <w:rPr>
          <w:rFonts w:ascii="Arial" w:hAnsi="Arial" w:cs="Arial"/>
          <w:b/>
          <w:bCs/>
          <w:color w:val="000000"/>
          <w:spacing w:val="4"/>
        </w:rPr>
        <w:t xml:space="preserve">Ogólne zasady przedmiaru i obmiaru podano w ST „Wymagania ogólne" </w:t>
      </w:r>
    </w:p>
    <w:p w:rsidR="00E6223F" w:rsidRPr="00E6223F" w:rsidRDefault="00E6223F" w:rsidP="00E6223F">
      <w:pPr>
        <w:shd w:val="clear" w:color="auto" w:fill="FFFFFF"/>
        <w:spacing w:line="360" w:lineRule="auto"/>
        <w:ind w:firstLine="581"/>
        <w:jc w:val="both"/>
        <w:rPr>
          <w:rFonts w:ascii="Arial" w:hAnsi="Arial" w:cs="Arial"/>
          <w:b/>
          <w:bCs/>
          <w:color w:val="000000"/>
          <w:spacing w:val="-4"/>
        </w:rPr>
      </w:pPr>
      <w:r w:rsidRPr="00E6223F">
        <w:rPr>
          <w:rFonts w:ascii="Arial" w:hAnsi="Arial" w:cs="Arial"/>
          <w:b/>
          <w:bCs/>
          <w:color w:val="000000"/>
          <w:spacing w:val="4"/>
        </w:rPr>
        <w:t xml:space="preserve">Kod </w:t>
      </w:r>
      <w:r w:rsidRPr="00E6223F">
        <w:rPr>
          <w:rFonts w:ascii="Arial" w:hAnsi="Arial" w:cs="Arial"/>
          <w:b/>
          <w:bCs/>
          <w:color w:val="000000"/>
        </w:rPr>
        <w:t>CPV 45000000-7, pkt 7</w:t>
      </w:r>
    </w:p>
    <w:p w:rsidR="00E6223F" w:rsidRPr="00E6223F" w:rsidRDefault="00E6223F" w:rsidP="00E6223F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pacing w:val="-4"/>
        </w:rPr>
      </w:pPr>
      <w:r w:rsidRPr="00E6223F">
        <w:rPr>
          <w:rFonts w:ascii="Arial" w:hAnsi="Arial" w:cs="Arial"/>
          <w:b/>
          <w:bCs/>
          <w:color w:val="000000"/>
          <w:spacing w:val="2"/>
        </w:rPr>
        <w:t>Szczegółowe zasady przedmiaru i obmiaru robót montażowych instalacji elek</w:t>
      </w:r>
      <w:r w:rsidRPr="00E6223F">
        <w:rPr>
          <w:rFonts w:ascii="Arial" w:hAnsi="Arial" w:cs="Arial"/>
          <w:b/>
          <w:bCs/>
          <w:color w:val="000000"/>
          <w:spacing w:val="-1"/>
        </w:rPr>
        <w:t>trycznej</w:t>
      </w:r>
    </w:p>
    <w:p w:rsidR="00E6223F" w:rsidRPr="00E6223F" w:rsidRDefault="00E6223F" w:rsidP="00E6223F">
      <w:pPr>
        <w:shd w:val="clear" w:color="auto" w:fill="FFFFFF"/>
        <w:spacing w:line="360" w:lineRule="auto"/>
        <w:ind w:left="4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>Obmiaru robót dokonuje się z natury {wykonanej roboty) przyjmując jednostki miary odpo</w:t>
      </w:r>
      <w:r w:rsidRPr="00E6223F">
        <w:rPr>
          <w:rFonts w:ascii="Arial" w:hAnsi="Arial" w:cs="Arial"/>
          <w:color w:val="000000"/>
        </w:rPr>
        <w:t>wiadające zawartym w dokumentacji i tak: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 xml:space="preserve">dla osprzętu montażowego dla kabli i przewodów: szt., </w:t>
      </w:r>
      <w:proofErr w:type="spellStart"/>
      <w:r w:rsidRPr="00E6223F">
        <w:rPr>
          <w:rFonts w:ascii="Arial" w:hAnsi="Arial" w:cs="Arial"/>
          <w:color w:val="000000"/>
        </w:rPr>
        <w:t>kpl</w:t>
      </w:r>
      <w:proofErr w:type="spellEnd"/>
      <w:r w:rsidRPr="00E6223F">
        <w:rPr>
          <w:rFonts w:ascii="Arial" w:hAnsi="Arial" w:cs="Arial"/>
          <w:color w:val="000000"/>
        </w:rPr>
        <w:t>., m,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-1"/>
        </w:rPr>
        <w:t>dla kabli i przewodów: m,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 xml:space="preserve">dla sprzętu łącznikowego: szt., </w:t>
      </w:r>
      <w:proofErr w:type="spellStart"/>
      <w:r w:rsidRPr="00E6223F">
        <w:rPr>
          <w:rFonts w:ascii="Arial" w:hAnsi="Arial" w:cs="Arial"/>
          <w:color w:val="000000"/>
        </w:rPr>
        <w:t>kpl</w:t>
      </w:r>
      <w:proofErr w:type="spellEnd"/>
      <w:r w:rsidRPr="00E6223F">
        <w:rPr>
          <w:rFonts w:ascii="Arial" w:hAnsi="Arial" w:cs="Arial"/>
          <w:color w:val="000000"/>
        </w:rPr>
        <w:t>.,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 xml:space="preserve">dla opraw oświetleniowych: szt., </w:t>
      </w:r>
      <w:proofErr w:type="spellStart"/>
      <w:r w:rsidRPr="00E6223F">
        <w:rPr>
          <w:rFonts w:ascii="Arial" w:hAnsi="Arial" w:cs="Arial"/>
          <w:color w:val="000000"/>
        </w:rPr>
        <w:t>kpl</w:t>
      </w:r>
      <w:proofErr w:type="spellEnd"/>
      <w:r w:rsidRPr="00E6223F">
        <w:rPr>
          <w:rFonts w:ascii="Arial" w:hAnsi="Arial" w:cs="Arial"/>
          <w:color w:val="000000"/>
        </w:rPr>
        <w:t>.,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 xml:space="preserve">dla urządzeń i odbiorników energii elektrycznej: szt., </w:t>
      </w:r>
      <w:proofErr w:type="spellStart"/>
      <w:r w:rsidRPr="00E6223F">
        <w:rPr>
          <w:rFonts w:ascii="Arial" w:hAnsi="Arial" w:cs="Arial"/>
          <w:color w:val="000000"/>
        </w:rPr>
        <w:t>kpl</w:t>
      </w:r>
      <w:proofErr w:type="spellEnd"/>
      <w:r w:rsidRPr="00E6223F">
        <w:rPr>
          <w:rFonts w:ascii="Arial" w:hAnsi="Arial" w:cs="Arial"/>
          <w:color w:val="000000"/>
        </w:rPr>
        <w:t>.</w:t>
      </w:r>
    </w:p>
    <w:p w:rsid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Dla elementów instalacji piorunochronnej szt., m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4"/>
        <w:jc w:val="both"/>
        <w:rPr>
          <w:rFonts w:ascii="Arial" w:hAnsi="Arial" w:cs="Arial"/>
          <w:color w:val="000000"/>
        </w:rPr>
      </w:pPr>
    </w:p>
    <w:p w:rsidR="00E6223F" w:rsidRPr="00E6223F" w:rsidRDefault="00E6223F" w:rsidP="00E6223F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1"/>
        </w:rPr>
        <w:t>W specyfikacji technicznej szczegółowej dla robót montażowych instalacji elek</w:t>
      </w:r>
      <w:r w:rsidRPr="00E6223F">
        <w:rPr>
          <w:rFonts w:ascii="Arial" w:hAnsi="Arial" w:cs="Arial"/>
          <w:b/>
          <w:bCs/>
          <w:color w:val="000000"/>
          <w:spacing w:val="3"/>
        </w:rPr>
        <w:t xml:space="preserve">trycznej opracowanej dla konkretnego przedmiotu zamówienia, można ustalić </w:t>
      </w:r>
      <w:r w:rsidRPr="00E6223F">
        <w:rPr>
          <w:rFonts w:ascii="Arial" w:hAnsi="Arial" w:cs="Arial"/>
          <w:b/>
          <w:bCs/>
          <w:color w:val="000000"/>
        </w:rPr>
        <w:t>inne szczegółowe zasady przedmiaru i obmiaru przedmiotowych robót</w:t>
      </w:r>
    </w:p>
    <w:p w:rsidR="00E6223F" w:rsidRPr="00E6223F" w:rsidRDefault="00E6223F" w:rsidP="00E6223F">
      <w:pPr>
        <w:shd w:val="clear" w:color="auto" w:fill="FFFFFF"/>
        <w:spacing w:line="360" w:lineRule="auto"/>
        <w:ind w:left="25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 xml:space="preserve">W szczególności można przyjąć zasady podane w katalogach zawierających jednostkowe </w:t>
      </w:r>
      <w:r w:rsidRPr="00E6223F">
        <w:rPr>
          <w:rFonts w:ascii="Arial" w:hAnsi="Arial" w:cs="Arial"/>
          <w:color w:val="000000"/>
          <w:spacing w:val="-1"/>
        </w:rPr>
        <w:t>nakłady rzeczowe dla odpowiednich robót.</w:t>
      </w:r>
    </w:p>
    <w:p w:rsidR="00E6223F" w:rsidRPr="00E6223F" w:rsidRDefault="00E6223F" w:rsidP="00E6223F">
      <w:pPr>
        <w:shd w:val="clear" w:color="auto" w:fill="FFFFFF"/>
        <w:spacing w:line="360" w:lineRule="auto"/>
        <w:ind w:left="18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>8.        ODBIÓR ROBÓT</w:t>
      </w:r>
    </w:p>
    <w:p w:rsidR="00E6223F" w:rsidRPr="00E6223F" w:rsidRDefault="00E6223F" w:rsidP="00E6223F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7"/>
        </w:rPr>
        <w:t xml:space="preserve">Ogólne zasady odbioru robót podano w ST „Wymagania ogólne" Kod CPV </w:t>
      </w:r>
      <w:r w:rsidRPr="00E6223F">
        <w:rPr>
          <w:rFonts w:ascii="Arial" w:hAnsi="Arial" w:cs="Arial"/>
          <w:b/>
          <w:bCs/>
          <w:color w:val="000000"/>
        </w:rPr>
        <w:t>45000000-7, pkt 8</w:t>
      </w:r>
    </w:p>
    <w:p w:rsidR="00E6223F" w:rsidRPr="00E6223F" w:rsidRDefault="00E6223F" w:rsidP="00E6223F">
      <w:pPr>
        <w:numPr>
          <w:ilvl w:val="0"/>
          <w:numId w:val="13"/>
        </w:numPr>
        <w:shd w:val="clear" w:color="auto" w:fill="FFFFFF"/>
        <w:spacing w:line="360" w:lineRule="auto"/>
        <w:ind w:right="2333"/>
        <w:jc w:val="both"/>
        <w:rPr>
          <w:rFonts w:ascii="Arial" w:hAnsi="Arial" w:cs="Arial"/>
          <w:b/>
          <w:bCs/>
          <w:color w:val="000000"/>
          <w:spacing w:val="-1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>Warunki odbioru instalacji i urządzeń zasilających</w:t>
      </w:r>
    </w:p>
    <w:p w:rsidR="00E6223F" w:rsidRPr="00E6223F" w:rsidRDefault="00E6223F" w:rsidP="00E6223F">
      <w:pPr>
        <w:numPr>
          <w:ilvl w:val="1"/>
          <w:numId w:val="13"/>
        </w:numPr>
        <w:shd w:val="clear" w:color="auto" w:fill="FFFFFF"/>
        <w:tabs>
          <w:tab w:val="clear" w:pos="1630"/>
          <w:tab w:val="num" w:pos="567"/>
        </w:tabs>
        <w:spacing w:line="360" w:lineRule="auto"/>
        <w:ind w:left="567" w:right="2333" w:hanging="567"/>
        <w:jc w:val="both"/>
        <w:rPr>
          <w:rFonts w:ascii="Arial" w:hAnsi="Arial" w:cs="Arial"/>
          <w:b/>
          <w:bCs/>
        </w:rPr>
      </w:pPr>
      <w:r w:rsidRPr="00E6223F">
        <w:rPr>
          <w:rFonts w:ascii="Arial" w:hAnsi="Arial" w:cs="Arial"/>
          <w:b/>
          <w:bCs/>
          <w:color w:val="000000"/>
        </w:rPr>
        <w:t>Odbiór międzyoperacyjny</w:t>
      </w:r>
    </w:p>
    <w:p w:rsidR="00E6223F" w:rsidRPr="00E6223F" w:rsidRDefault="00E6223F" w:rsidP="00E6223F">
      <w:pPr>
        <w:shd w:val="clear" w:color="auto" w:fill="FFFFFF"/>
        <w:spacing w:line="360" w:lineRule="auto"/>
        <w:ind w:left="25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2"/>
        </w:rPr>
        <w:t>Odbiór międzyoperacyjny przeprowadzany jest po zakończeniu danego etapu robót mają</w:t>
      </w:r>
      <w:r w:rsidRPr="00E6223F">
        <w:rPr>
          <w:rFonts w:ascii="Arial" w:hAnsi="Arial" w:cs="Arial"/>
          <w:color w:val="000000"/>
        </w:rPr>
        <w:t>cych wpływ na wykonanie dalszych prac.</w:t>
      </w:r>
    </w:p>
    <w:p w:rsidR="00E6223F" w:rsidRPr="00E6223F" w:rsidRDefault="00E6223F" w:rsidP="00E6223F">
      <w:pPr>
        <w:shd w:val="clear" w:color="auto" w:fill="FFFFFF"/>
        <w:spacing w:line="360" w:lineRule="auto"/>
        <w:ind w:left="29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Odbiorowi takiemu mogą podlegać m.in.: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ind w:left="313" w:hanging="292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lastRenderedPageBreak/>
        <w:t>przygotowanie podłoża do montażu kabli i przewodów, łączników, gniazd, opraw oświetleniowych, urządzeń i odbiorników energii elektrycznej oraz innego osprzętu,</w:t>
      </w:r>
    </w:p>
    <w:p w:rsid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ind w:left="313" w:hanging="292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4"/>
        </w:rPr>
        <w:t xml:space="preserve">instalacja, której pełne wykonanie uwarunkowane jest wykonaniem robót przez inne </w:t>
      </w:r>
      <w:r w:rsidRPr="00E6223F">
        <w:rPr>
          <w:rFonts w:ascii="Arial" w:hAnsi="Arial" w:cs="Arial"/>
          <w:color w:val="000000"/>
          <w:spacing w:val="3"/>
        </w:rPr>
        <w:t xml:space="preserve">branże lub odwrotnie, gdy prace innych branż wymagają zakończenia robót instalacji </w:t>
      </w:r>
      <w:r w:rsidRPr="00E6223F">
        <w:rPr>
          <w:rFonts w:ascii="Arial" w:hAnsi="Arial" w:cs="Arial"/>
          <w:color w:val="000000"/>
        </w:rPr>
        <w:t>elektrycznej np. zasilanie pomp.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ind w:left="313" w:hanging="292"/>
        <w:jc w:val="both"/>
        <w:rPr>
          <w:rFonts w:ascii="Arial" w:hAnsi="Arial" w:cs="Arial"/>
          <w:color w:val="000000"/>
        </w:rPr>
      </w:pPr>
    </w:p>
    <w:p w:rsidR="00E6223F" w:rsidRPr="00E6223F" w:rsidRDefault="00E6223F" w:rsidP="00E6223F">
      <w:pPr>
        <w:numPr>
          <w:ilvl w:val="1"/>
          <w:numId w:val="13"/>
        </w:numPr>
        <w:shd w:val="clear" w:color="auto" w:fill="FFFFFF"/>
        <w:tabs>
          <w:tab w:val="clear" w:pos="1630"/>
          <w:tab w:val="num" w:pos="567"/>
        </w:tabs>
        <w:spacing w:line="360" w:lineRule="auto"/>
        <w:ind w:left="709" w:hanging="709"/>
        <w:jc w:val="both"/>
        <w:rPr>
          <w:rFonts w:ascii="Arial" w:hAnsi="Arial" w:cs="Arial"/>
          <w:b/>
          <w:bCs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>Odbiór częściowy</w:t>
      </w:r>
    </w:p>
    <w:p w:rsidR="00E6223F" w:rsidRPr="00E6223F" w:rsidRDefault="00E6223F" w:rsidP="00E6223F">
      <w:pPr>
        <w:shd w:val="clear" w:color="auto" w:fill="FFFFFF"/>
        <w:spacing w:line="360" w:lineRule="auto"/>
        <w:ind w:left="7" w:right="25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</w:rPr>
        <w:t xml:space="preserve">Należy przeprowadzić badanie </w:t>
      </w:r>
      <w:proofErr w:type="spellStart"/>
      <w:r w:rsidRPr="00E6223F">
        <w:rPr>
          <w:rFonts w:ascii="Arial" w:hAnsi="Arial" w:cs="Arial"/>
          <w:color w:val="000000"/>
          <w:spacing w:val="-1"/>
        </w:rPr>
        <w:t>pomontażowe</w:t>
      </w:r>
      <w:proofErr w:type="spellEnd"/>
      <w:r w:rsidRPr="00E6223F">
        <w:rPr>
          <w:rFonts w:ascii="Arial" w:hAnsi="Arial" w:cs="Arial"/>
          <w:color w:val="000000"/>
          <w:spacing w:val="-1"/>
        </w:rPr>
        <w:t xml:space="preserve"> częściowe robót zanikających oraz elementów </w:t>
      </w:r>
      <w:r w:rsidRPr="00E6223F">
        <w:rPr>
          <w:rFonts w:ascii="Arial" w:hAnsi="Arial" w:cs="Arial"/>
          <w:color w:val="000000"/>
        </w:rPr>
        <w:t>urządzeń, które ulegają zakryciu (np. wszelkie roboty zanikające), uniemożliwiając ocenę prawidłowości ich wykonania po całkowitym ukończeniu prac.</w:t>
      </w:r>
    </w:p>
    <w:p w:rsidR="00E6223F" w:rsidRPr="00E6223F" w:rsidRDefault="00E6223F" w:rsidP="00E6223F">
      <w:pPr>
        <w:shd w:val="clear" w:color="auto" w:fill="FFFFFF"/>
        <w:spacing w:line="360" w:lineRule="auto"/>
        <w:ind w:lef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Podczas odbioru należy sprawdzić prawidłowość montażu oraz zgodność z obowiązującymi przepisami i projektem:</w:t>
      </w:r>
    </w:p>
    <w:p w:rsidR="00E6223F" w:rsidRPr="00E6223F" w:rsidRDefault="00E6223F" w:rsidP="00E6223F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wydzielonych instalacji wtynkowych i podtynkowych,</w:t>
      </w:r>
    </w:p>
    <w:p w:rsidR="00E6223F" w:rsidRPr="00E6223F" w:rsidRDefault="00E6223F" w:rsidP="00E6223F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6223F" w:rsidRPr="00E6223F" w:rsidRDefault="00E6223F" w:rsidP="00E6223F">
      <w:pPr>
        <w:numPr>
          <w:ilvl w:val="1"/>
          <w:numId w:val="13"/>
        </w:numPr>
        <w:shd w:val="clear" w:color="auto" w:fill="FFFFFF"/>
        <w:tabs>
          <w:tab w:val="clear" w:pos="1630"/>
          <w:tab w:val="num" w:pos="567"/>
        </w:tabs>
        <w:spacing w:line="360" w:lineRule="auto"/>
        <w:ind w:left="709" w:hanging="709"/>
        <w:jc w:val="both"/>
        <w:rPr>
          <w:rFonts w:ascii="Arial" w:hAnsi="Arial" w:cs="Arial"/>
          <w:b/>
          <w:bCs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>Odbiór końcowy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 w:right="18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</w:rPr>
        <w:t xml:space="preserve">Badania </w:t>
      </w:r>
      <w:proofErr w:type="spellStart"/>
      <w:r w:rsidRPr="00E6223F">
        <w:rPr>
          <w:rFonts w:ascii="Arial" w:hAnsi="Arial" w:cs="Arial"/>
          <w:color w:val="000000"/>
          <w:spacing w:val="-1"/>
        </w:rPr>
        <w:t>pomontażowe</w:t>
      </w:r>
      <w:proofErr w:type="spellEnd"/>
      <w:r w:rsidRPr="00E6223F">
        <w:rPr>
          <w:rFonts w:ascii="Arial" w:hAnsi="Arial" w:cs="Arial"/>
          <w:color w:val="000000"/>
          <w:spacing w:val="-1"/>
        </w:rPr>
        <w:t xml:space="preserve"> jako techniczne sprawdzenie jakości wykonanych robót należy prze</w:t>
      </w:r>
      <w:r w:rsidRPr="00E6223F">
        <w:rPr>
          <w:rFonts w:ascii="Arial" w:hAnsi="Arial" w:cs="Arial"/>
          <w:color w:val="000000"/>
          <w:spacing w:val="1"/>
        </w:rPr>
        <w:t>prowadzić po zakończeniu robót elektrycznych przed przekazaniem użytkownikowi urzą</w:t>
      </w:r>
      <w:r w:rsidRPr="00E6223F">
        <w:rPr>
          <w:rFonts w:ascii="Arial" w:hAnsi="Arial" w:cs="Arial"/>
          <w:color w:val="000000"/>
          <w:spacing w:val="-1"/>
        </w:rPr>
        <w:t>dzeń zasilających.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Zakres badań obejmuje sprawdzenie: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 xml:space="preserve">dla napięć do 1 </w:t>
      </w:r>
      <w:proofErr w:type="spellStart"/>
      <w:r w:rsidRPr="00E6223F">
        <w:rPr>
          <w:rFonts w:ascii="Arial" w:hAnsi="Arial" w:cs="Arial"/>
          <w:color w:val="000000"/>
        </w:rPr>
        <w:t>kV</w:t>
      </w:r>
      <w:proofErr w:type="spellEnd"/>
      <w:r w:rsidRPr="00E6223F">
        <w:rPr>
          <w:rFonts w:ascii="Arial" w:hAnsi="Arial" w:cs="Arial"/>
          <w:color w:val="000000"/>
        </w:rPr>
        <w:t xml:space="preserve"> pomiar rezystancji izolacji instalacji,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92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 xml:space="preserve">dla napięć powyżej 1 </w:t>
      </w:r>
      <w:proofErr w:type="spellStart"/>
      <w:r w:rsidRPr="00E6223F">
        <w:rPr>
          <w:rFonts w:ascii="Arial" w:hAnsi="Arial" w:cs="Arial"/>
          <w:color w:val="000000"/>
        </w:rPr>
        <w:t>kV</w:t>
      </w:r>
      <w:proofErr w:type="spellEnd"/>
      <w:r w:rsidRPr="00E6223F">
        <w:rPr>
          <w:rFonts w:ascii="Arial" w:hAnsi="Arial" w:cs="Arial"/>
          <w:color w:val="000000"/>
        </w:rPr>
        <w:t xml:space="preserve"> pomiar rezystancji izolacji instalacji oraz sprawdzenie oznaczenia kabla, ciągłości żył i zgodności faz, próba napięciowa kabla. Badania napięciem probierczym wykonuje się tylko jeden raz.</w:t>
      </w:r>
    </w:p>
    <w:p w:rsidR="00E6223F" w:rsidRPr="00E6223F" w:rsidRDefault="00E6223F" w:rsidP="00E6223F">
      <w:pPr>
        <w:shd w:val="clear" w:color="auto" w:fill="FFFFFF"/>
        <w:spacing w:line="360" w:lineRule="auto"/>
        <w:ind w:left="22" w:firstLine="281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3"/>
        </w:rPr>
        <w:t xml:space="preserve">Parametry badań oraz sposób przeprowadzenia badań są określone w normach </w:t>
      </w:r>
      <w:r w:rsidRPr="00E6223F">
        <w:rPr>
          <w:rFonts w:ascii="Arial" w:hAnsi="Arial" w:cs="Arial"/>
          <w:color w:val="000000"/>
        </w:rPr>
        <w:t>PN-IEC 60364-6-61:2000 i PN-E-04700:1998/Az1:2000.</w:t>
      </w:r>
    </w:p>
    <w:p w:rsidR="00E6223F" w:rsidRPr="00E6223F" w:rsidRDefault="00E6223F" w:rsidP="00E6223F">
      <w:pPr>
        <w:shd w:val="clear" w:color="auto" w:fill="FFFFFF"/>
        <w:spacing w:line="360" w:lineRule="auto"/>
        <w:ind w:lef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Wyniki badań trzeba zamieścić w protokole odbioru końcowego.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>9.        PODSTAWA ROZLICZENIA ROBOT</w:t>
      </w:r>
    </w:p>
    <w:p w:rsidR="00E6223F" w:rsidRPr="00E6223F" w:rsidRDefault="00E6223F" w:rsidP="00E6223F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>Ogólne ustalenia dotyczące podstawy rozliczenia robót podano w ST „Wymaga</w:t>
      </w:r>
      <w:r w:rsidRPr="00E6223F">
        <w:rPr>
          <w:rFonts w:ascii="Arial" w:hAnsi="Arial" w:cs="Arial"/>
          <w:b/>
          <w:bCs/>
          <w:color w:val="000000"/>
        </w:rPr>
        <w:softHyphen/>
        <w:t>nia ogólne"</w:t>
      </w:r>
    </w:p>
    <w:p w:rsidR="00E6223F" w:rsidRPr="00E6223F" w:rsidRDefault="00E6223F" w:rsidP="00E6223F">
      <w:pPr>
        <w:shd w:val="clear" w:color="auto" w:fill="FFFFFF"/>
        <w:spacing w:line="360" w:lineRule="auto"/>
        <w:ind w:left="50" w:firstLine="553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>Kod CPV 45000000-7, pkt 9</w:t>
      </w:r>
    </w:p>
    <w:p w:rsidR="00E6223F" w:rsidRPr="00E6223F" w:rsidRDefault="00E6223F" w:rsidP="00E6223F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>Zasady rozliczenia i płatności</w:t>
      </w:r>
    </w:p>
    <w:p w:rsidR="00E6223F" w:rsidRPr="00E6223F" w:rsidRDefault="00E6223F" w:rsidP="00E6223F">
      <w:pPr>
        <w:shd w:val="clear" w:color="auto" w:fill="FFFFFF"/>
        <w:spacing w:line="360" w:lineRule="auto"/>
        <w:ind w:left="22" w:right="7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 xml:space="preserve">Rozliczenie robót montażowych instalacji elektrycznych może być dokonane jednorazowo </w:t>
      </w:r>
      <w:r w:rsidRPr="00E6223F">
        <w:rPr>
          <w:rFonts w:ascii="Arial" w:hAnsi="Arial" w:cs="Arial"/>
          <w:color w:val="000000"/>
          <w:spacing w:val="4"/>
        </w:rPr>
        <w:t xml:space="preserve">po wykonaniu pełnego zakresu robót i ich końcowym odbiorze lub etapami określonymi </w:t>
      </w:r>
      <w:r w:rsidRPr="00E6223F">
        <w:rPr>
          <w:rFonts w:ascii="Arial" w:hAnsi="Arial" w:cs="Arial"/>
          <w:color w:val="000000"/>
        </w:rPr>
        <w:t>w umowie, po dokonaniu odbiorów częściowych robót.</w:t>
      </w:r>
    </w:p>
    <w:p w:rsidR="00E6223F" w:rsidRPr="00E6223F" w:rsidRDefault="00E6223F" w:rsidP="00E6223F">
      <w:pPr>
        <w:shd w:val="clear" w:color="auto" w:fill="FFFFFF"/>
        <w:spacing w:line="360" w:lineRule="auto"/>
        <w:ind w:left="29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 xml:space="preserve">Ostateczne rozliczenie umowy pomiędzy zamawiającym a wykonawcą następuje po </w:t>
      </w:r>
      <w:r w:rsidRPr="00E6223F">
        <w:rPr>
          <w:rFonts w:ascii="Arial" w:hAnsi="Arial" w:cs="Arial"/>
          <w:color w:val="000000"/>
        </w:rPr>
        <w:lastRenderedPageBreak/>
        <w:t>do</w:t>
      </w:r>
      <w:r w:rsidRPr="00E6223F">
        <w:rPr>
          <w:rFonts w:ascii="Arial" w:hAnsi="Arial" w:cs="Arial"/>
          <w:color w:val="000000"/>
          <w:spacing w:val="-1"/>
        </w:rPr>
        <w:t>konaniu odbioru pogwarancyjnego.</w:t>
      </w:r>
    </w:p>
    <w:p w:rsidR="00E6223F" w:rsidRPr="00E6223F" w:rsidRDefault="00E6223F" w:rsidP="00E6223F">
      <w:pPr>
        <w:shd w:val="clear" w:color="auto" w:fill="FFFFFF"/>
        <w:spacing w:line="360" w:lineRule="auto"/>
        <w:ind w:left="22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2"/>
        </w:rPr>
        <w:t xml:space="preserve">Podstawę rozliczenia oraz płatności wykonanego i odebranego zakresu robót stanowi </w:t>
      </w:r>
      <w:r w:rsidRPr="00E6223F">
        <w:rPr>
          <w:rFonts w:ascii="Arial" w:hAnsi="Arial" w:cs="Arial"/>
          <w:color w:val="000000"/>
        </w:rPr>
        <w:t>wartość tych robót obliczona na podstawie: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ind w:left="306" w:hanging="292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określonych w dokumentach umownych (ofercie) cen jednostkowych i ilości robót zaakceptowanych przez zamawiającego lub</w:t>
      </w:r>
    </w:p>
    <w:p w:rsidR="00E6223F" w:rsidRPr="00E6223F" w:rsidRDefault="00E6223F" w:rsidP="00E6223F">
      <w:pPr>
        <w:numPr>
          <w:ilvl w:val="0"/>
          <w:numId w:val="3"/>
        </w:numPr>
        <w:shd w:val="clear" w:color="auto" w:fill="FFFFFF"/>
        <w:spacing w:line="360" w:lineRule="auto"/>
        <w:ind w:left="14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ustalonej w umowie kwoty ryczałtowej za określony zakres robót.</w:t>
      </w:r>
    </w:p>
    <w:p w:rsidR="00E6223F" w:rsidRPr="00E6223F" w:rsidRDefault="00E6223F" w:rsidP="00E6223F">
      <w:pPr>
        <w:shd w:val="clear" w:color="auto" w:fill="FFFFFF"/>
        <w:spacing w:line="360" w:lineRule="auto"/>
        <w:ind w:left="32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1"/>
        </w:rPr>
        <w:t>Ceny jednostkowe wykonania, robót instalacji elektrycznych lub kwoty ryczałtowe obej</w:t>
      </w:r>
      <w:r w:rsidRPr="00E6223F">
        <w:rPr>
          <w:rFonts w:ascii="Arial" w:hAnsi="Arial" w:cs="Arial"/>
          <w:color w:val="000000"/>
        </w:rPr>
        <w:t>mujące roboty instalacyjne uwzględniają również: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przygotowanie stanowiska roboczego,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dostarczenie do stanowiska roboczego materiałów, narzędzi i sprzętu,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obsługę sprzętu nie posiadającego etatowej obsługi,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 xml:space="preserve">ustawienie i przestawienie drabin oraz lekkich rusztowań przesławnych umożliwiających wykonanie robót na wysokości do </w:t>
      </w:r>
      <w:smartTag w:uri="urn:schemas-microsoft-com:office:smarttags" w:element="metricconverter">
        <w:smartTagPr>
          <w:attr w:name="ProductID" w:val="4 m"/>
        </w:smartTagPr>
        <w:r w:rsidRPr="00E6223F">
          <w:rPr>
            <w:rFonts w:ascii="Arial" w:hAnsi="Arial" w:cs="Arial"/>
            <w:color w:val="000000"/>
          </w:rPr>
          <w:t>4 m</w:t>
        </w:r>
      </w:smartTag>
      <w:r w:rsidRPr="00E6223F">
        <w:rPr>
          <w:rFonts w:ascii="Arial" w:hAnsi="Arial" w:cs="Arial"/>
          <w:color w:val="000000"/>
        </w:rPr>
        <w:t xml:space="preserve"> (jeśli taka konieczność występuje),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usunięcie wad i usterek oraz naprawienie uszkodzeń powstałych w czasie robót,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uporządkowanie miejsca wykonywania robót,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88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2"/>
        </w:rPr>
        <w:t xml:space="preserve">usunięcie pozostałości, resztek i odpadów materiałów w sposób podany w specyfikacji </w:t>
      </w:r>
      <w:r w:rsidRPr="00E6223F">
        <w:rPr>
          <w:rFonts w:ascii="Arial" w:hAnsi="Arial" w:cs="Arial"/>
          <w:color w:val="000000"/>
        </w:rPr>
        <w:t>technicznej szczegółowej,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likwidację stanowiska roboczego.</w:t>
      </w:r>
    </w:p>
    <w:p w:rsidR="00E6223F" w:rsidRPr="00E6223F" w:rsidRDefault="00E6223F" w:rsidP="00E6223F">
      <w:pPr>
        <w:shd w:val="clear" w:color="auto" w:fill="FFFFFF"/>
        <w:spacing w:line="360" w:lineRule="auto"/>
        <w:ind w:left="18" w:right="29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  <w:spacing w:val="-1"/>
        </w:rPr>
        <w:t xml:space="preserve">W kwotach ryczałtowych ujęte są również koszty montażu, demontażu i pracy rusztowań </w:t>
      </w:r>
      <w:r w:rsidRPr="00E6223F">
        <w:rPr>
          <w:rFonts w:ascii="Arial" w:hAnsi="Arial" w:cs="Arial"/>
          <w:color w:val="000000"/>
        </w:rPr>
        <w:t xml:space="preserve">niezbędnych do wykonania robót na wysokości do </w:t>
      </w:r>
      <w:smartTag w:uri="urn:schemas-microsoft-com:office:smarttags" w:element="metricconverter">
        <w:smartTagPr>
          <w:attr w:name="ProductID" w:val="4 m"/>
        </w:smartTagPr>
        <w:r w:rsidRPr="00E6223F">
          <w:rPr>
            <w:rFonts w:ascii="Arial" w:hAnsi="Arial" w:cs="Arial"/>
            <w:color w:val="000000"/>
          </w:rPr>
          <w:t>4 m</w:t>
        </w:r>
      </w:smartTag>
      <w:r w:rsidRPr="00E6223F">
        <w:rPr>
          <w:rFonts w:ascii="Arial" w:hAnsi="Arial" w:cs="Arial"/>
          <w:color w:val="000000"/>
        </w:rPr>
        <w:t xml:space="preserve"> od poziomu terenu.</w:t>
      </w:r>
    </w:p>
    <w:p w:rsidR="00E6223F" w:rsidRPr="00E6223F" w:rsidRDefault="00E6223F" w:rsidP="00E6223F">
      <w:pPr>
        <w:shd w:val="clear" w:color="auto" w:fill="FFFFFF"/>
        <w:spacing w:line="360" w:lineRule="auto"/>
        <w:ind w:left="14" w:right="22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Przy rozliczaniu robót według uzgodnionych cen jednostkowych koszty niezbędnych rusztowań mogą być uwzględnione w tych cenach lub stanowić podstawę oddzielnej płatno</w:t>
      </w:r>
      <w:r w:rsidRPr="00E6223F">
        <w:rPr>
          <w:rFonts w:ascii="Arial" w:hAnsi="Arial" w:cs="Arial"/>
          <w:color w:val="000000"/>
          <w:spacing w:val="1"/>
        </w:rPr>
        <w:t xml:space="preserve">ści. Sposób rozliczenia kosztów montażu, demontażu i pracy rusztowań koniecznych do </w:t>
      </w:r>
      <w:r w:rsidRPr="00E6223F">
        <w:rPr>
          <w:rFonts w:ascii="Arial" w:hAnsi="Arial" w:cs="Arial"/>
          <w:color w:val="000000"/>
        </w:rPr>
        <w:t xml:space="preserve">wykonywania robót na wysokości powyżej </w:t>
      </w:r>
      <w:smartTag w:uri="urn:schemas-microsoft-com:office:smarttags" w:element="metricconverter">
        <w:smartTagPr>
          <w:attr w:name="ProductID" w:val="4 m"/>
        </w:smartTagPr>
        <w:r w:rsidRPr="00E6223F">
          <w:rPr>
            <w:rFonts w:ascii="Arial" w:hAnsi="Arial" w:cs="Arial"/>
            <w:color w:val="000000"/>
          </w:rPr>
          <w:t>4 m</w:t>
        </w:r>
      </w:smartTag>
      <w:r w:rsidRPr="00E6223F">
        <w:rPr>
          <w:rFonts w:ascii="Arial" w:hAnsi="Arial" w:cs="Arial"/>
          <w:color w:val="000000"/>
        </w:rPr>
        <w:t>, należy ustalić w postanowieniach pkt. 9 specyfikacji technicznej (szczegółowej) SST robót w zakresie instalacji oraz opraw elektrycznych opracowanej dla realizowanego przedmiotu zamówienia.</w:t>
      </w:r>
    </w:p>
    <w:p w:rsidR="00E6223F" w:rsidRPr="00E6223F" w:rsidRDefault="00E6223F" w:rsidP="00E6223F">
      <w:pPr>
        <w:shd w:val="clear" w:color="auto" w:fill="FFFFFF"/>
        <w:spacing w:line="360" w:lineRule="auto"/>
        <w:ind w:left="22"/>
        <w:jc w:val="both"/>
        <w:rPr>
          <w:rFonts w:ascii="Arial" w:hAnsi="Arial" w:cs="Arial"/>
          <w:b/>
          <w:bCs/>
          <w:color w:val="000000"/>
          <w:spacing w:val="-2"/>
        </w:rPr>
      </w:pPr>
    </w:p>
    <w:p w:rsidR="00E6223F" w:rsidRPr="00E6223F" w:rsidRDefault="00E6223F" w:rsidP="00E6223F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  <w:b/>
          <w:bCs/>
          <w:color w:val="000000"/>
          <w:spacing w:val="-2"/>
        </w:rPr>
      </w:pPr>
      <w:r w:rsidRPr="00E6223F">
        <w:rPr>
          <w:rFonts w:ascii="Arial" w:hAnsi="Arial" w:cs="Arial"/>
          <w:b/>
          <w:bCs/>
          <w:color w:val="000000"/>
          <w:spacing w:val="-2"/>
        </w:rPr>
        <w:t>10.       DOKUMENTY ODNIESIENIA</w:t>
      </w:r>
    </w:p>
    <w:p w:rsidR="00E6223F" w:rsidRPr="00E6223F" w:rsidRDefault="00E6223F" w:rsidP="00E6223F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>Normy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2622"/>
        <w:gridCol w:w="7087"/>
      </w:tblGrid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shd w:val="clear" w:color="auto" w:fill="FFFFFF"/>
              <w:ind w:left="4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PN-IEC 60364-1:2000</w:t>
            </w:r>
          </w:p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shd w:val="clear" w:color="auto" w:fill="FFFFFF"/>
              <w:ind w:left="7" w:right="22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  <w:spacing w:val="3"/>
              </w:rPr>
              <w:t xml:space="preserve">Instalacje elektryczne w obiektach budowlanych. Zakres, 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przedmiot i wymagania podstawowe.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PN-IEC 60364-4-41:2000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</w:rPr>
              <w:t>Instalacje elektryczne w obiektach budowlanych. Ochrona dla zapewnienia bezpieczeństwa. Ochrona przeciwporażeniowa.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2"/>
              </w:rPr>
              <w:t>PN-IEC 60364-4-42:1999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</w:rPr>
              <w:t>Instalacje elektryczne w obiektach budowlanych. Ochrona dla zapewnienia bezpieczeństwa. Ochrona przed skutkami oddziaływania cieplnego.</w:t>
            </w:r>
          </w:p>
        </w:tc>
      </w:tr>
      <w:tr w:rsidR="00E6223F" w:rsidRPr="00E6223F" w:rsidTr="00E6223F">
        <w:trPr>
          <w:trHeight w:val="46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lastRenderedPageBreak/>
              <w:t>PN-IEC 60364-4-43:1999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1"/>
              </w:rPr>
              <w:t>Instalacje elektryczne w obiektach budowlanych. Ochrona dla zapewnienia bezpieczeństwa. Ochrona przed prądem przetę</w:t>
            </w:r>
            <w:r w:rsidRPr="00E6223F">
              <w:rPr>
                <w:rFonts w:ascii="Arial" w:hAnsi="Arial" w:cs="Arial"/>
                <w:color w:val="000000"/>
                <w:spacing w:val="-2"/>
              </w:rPr>
              <w:t>żeniowym.</w:t>
            </w:r>
          </w:p>
        </w:tc>
      </w:tr>
      <w:tr w:rsidR="00E6223F" w:rsidRPr="00E6223F" w:rsidTr="00E6223F">
        <w:trPr>
          <w:trHeight w:val="4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2"/>
              </w:rPr>
              <w:t>PN-IEC 60364-4-46:1999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</w:rPr>
              <w:t xml:space="preserve">Instalacje elektryczne w obiektach budowlanych. Ochrona dla 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zapewnienia bezpieczeństwa. Odłączanie izolacyjne i łączenie.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3"/>
              </w:rPr>
              <w:t>PN-IEC 60364-4-47:2001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</w:rPr>
              <w:t xml:space="preserve">Instalacje elektryczne w obiektach budowlanych. Ochrona dla 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 xml:space="preserve">zapewnienia bezpieczeństwa. Stosowanie środków ochrony dla </w:t>
            </w:r>
            <w:r w:rsidRPr="00E6223F">
              <w:rPr>
                <w:rFonts w:ascii="Arial" w:hAnsi="Arial" w:cs="Arial"/>
                <w:color w:val="000000"/>
                <w:spacing w:val="1"/>
              </w:rPr>
              <w:t xml:space="preserve">zapewnienia bezpieczeństwa. Postanowienia ogólne. Środki </w:t>
            </w:r>
            <w:r w:rsidRPr="00E6223F">
              <w:rPr>
                <w:rFonts w:ascii="Arial" w:hAnsi="Arial" w:cs="Arial"/>
                <w:color w:val="000000"/>
              </w:rPr>
              <w:t>ochrony przed porażeniem prądem elektrycznym.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>PN-IEC 60364-5-51: 2000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>Instalacje elektryczne w obiektach budowlanych. Dobór i mon</w:t>
            </w:r>
            <w:r w:rsidRPr="00E6223F">
              <w:rPr>
                <w:rFonts w:ascii="Arial" w:hAnsi="Arial" w:cs="Arial"/>
                <w:color w:val="000000"/>
              </w:rPr>
              <w:t>taż wyposażenia elektrycznego. Postanowienia ogólne.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>PN-IEC 60364-5-52:2002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>Instalacje elektryczne w obiektach budowlanych. Dobór i mon</w:t>
            </w:r>
            <w:r w:rsidRPr="00E6223F">
              <w:rPr>
                <w:rFonts w:ascii="Arial" w:hAnsi="Arial" w:cs="Arial"/>
                <w:color w:val="000000"/>
              </w:rPr>
              <w:t xml:space="preserve">taż wyposażenia elektrycznego. </w:t>
            </w:r>
            <w:proofErr w:type="spellStart"/>
            <w:r w:rsidRPr="00E6223F">
              <w:rPr>
                <w:rFonts w:ascii="Arial" w:hAnsi="Arial" w:cs="Arial"/>
                <w:color w:val="000000"/>
              </w:rPr>
              <w:t>Oprzewodowanie</w:t>
            </w:r>
            <w:proofErr w:type="spellEnd"/>
            <w:r w:rsidRPr="00E6223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1"/>
              </w:rPr>
              <w:t>PN-IEC 60364-5-523:2001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1"/>
              </w:rPr>
              <w:t>Instalacje elektryczne w obiektach budowlanych. Dobór i mon</w:t>
            </w:r>
            <w:r w:rsidRPr="00E6223F">
              <w:rPr>
                <w:rFonts w:ascii="Arial" w:hAnsi="Arial" w:cs="Arial"/>
                <w:color w:val="000000"/>
              </w:rPr>
              <w:t>taż wyposażenia elektrycznego. Obciążalność prądowa długo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trwała przewodów.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2"/>
              </w:rPr>
              <w:t>PN-IEC 60364-5-53:2000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2"/>
              </w:rPr>
              <w:t xml:space="preserve">Instalacje elektryczne w obiektach budowlanych. Dobór i montaż </w:t>
            </w:r>
            <w:r w:rsidRPr="00E6223F">
              <w:rPr>
                <w:rFonts w:ascii="Arial" w:hAnsi="Arial" w:cs="Arial"/>
                <w:color w:val="000000"/>
                <w:spacing w:val="-4"/>
              </w:rPr>
              <w:t>wyposażenia elektrycznego. Aparatura rozdzielcza i sterownicza.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2"/>
              </w:rPr>
              <w:t>PN-IEC 60364-5-54:1999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shd w:val="clear" w:color="auto" w:fill="FFFFFF"/>
              <w:ind w:left="11"/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color w:val="000000"/>
                <w:spacing w:val="-2"/>
              </w:rPr>
              <w:t>Instalacje elektryczne w obiektach budowlanych. Dobór i montaż wyposażenia elektrycznego. Uziemienia i przewody ochronne.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1"/>
              </w:rPr>
              <w:t>PN-IEC 60364-5-559:2003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1"/>
              </w:rPr>
              <w:t>Instalacje elektryczne w obiektach budowlanych. Dobór i mon</w:t>
            </w:r>
            <w:r w:rsidRPr="00E6223F">
              <w:rPr>
                <w:rFonts w:ascii="Arial" w:hAnsi="Arial" w:cs="Arial"/>
                <w:color w:val="000000"/>
              </w:rPr>
              <w:t xml:space="preserve">taż wyposażenia elektrycznego. Inne wyposażenie. Oprawy 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oświetleniowe i instalacje oświetleniowe.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>PN-IEC 60364-5-56:1999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>Instalacje elektryczne w obiektach budowlanych. Dobór i mon</w:t>
            </w:r>
            <w:r w:rsidRPr="00E6223F">
              <w:rPr>
                <w:rFonts w:ascii="Arial" w:hAnsi="Arial" w:cs="Arial"/>
                <w:color w:val="000000"/>
              </w:rPr>
              <w:t>taż wyposażenia elektrycznego. Instalacje bezpieczeństwa.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</w:rPr>
              <w:t>PN-IEC 60364-6-61:2000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</w:rPr>
              <w:t xml:space="preserve">Instalacje elektryczne w obiektach budowlanych. Sprawdzanie. 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Sprawdzanie odbiorcze.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>PN-IEC 60364-7-701:1999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 xml:space="preserve">Instalacje elektryczne w obiektach budowlanych. Wymagania </w:t>
            </w:r>
            <w:r w:rsidRPr="00E6223F">
              <w:rPr>
                <w:rFonts w:ascii="Arial" w:hAnsi="Arial" w:cs="Arial"/>
                <w:color w:val="000000"/>
              </w:rPr>
              <w:t xml:space="preserve">dotyczące specjalnych instalacji lub lokalizacji. Pomieszczenia 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wyposażone w wannę lub/i basen natryskowy.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>PN-IEC 60364-7-702:1999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 xml:space="preserve">Instalacje elektryczne w obiektach budowlanych. Wymagania 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dotyczące specjalnych instalacji lub lokalizacji. Baseny pływac</w:t>
            </w:r>
            <w:r w:rsidRPr="00E6223F">
              <w:rPr>
                <w:rFonts w:ascii="Arial" w:hAnsi="Arial" w:cs="Arial"/>
                <w:color w:val="000000"/>
                <w:spacing w:val="-2"/>
              </w:rPr>
              <w:t>kie i inne.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4"/>
              </w:rPr>
              <w:t>PN-IEC 60364-7-702:1999/</w:t>
            </w:r>
            <w:r w:rsidRPr="00E6223F">
              <w:rPr>
                <w:rFonts w:ascii="Arial" w:hAnsi="Arial" w:cs="Arial"/>
                <w:color w:val="000000"/>
                <w:spacing w:val="-3"/>
              </w:rPr>
              <w:t xml:space="preserve"> Ap1:2002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4"/>
              </w:rPr>
              <w:t>Instalacje elektryczne w obiektach budowlanych. Wymagania</w:t>
            </w:r>
            <w:r w:rsidRPr="00E6223F">
              <w:rPr>
                <w:rFonts w:ascii="Arial" w:hAnsi="Arial" w:cs="Arial"/>
                <w:color w:val="000000"/>
              </w:rPr>
              <w:t xml:space="preserve"> </w:t>
            </w:r>
            <w:r w:rsidRPr="00E6223F">
              <w:rPr>
                <w:rFonts w:ascii="Arial" w:hAnsi="Arial" w:cs="Arial"/>
                <w:color w:val="000000"/>
                <w:spacing w:val="1"/>
              </w:rPr>
              <w:t>dotyczące specjalnych instalacji lub lokalizacji. Baseny pływac</w:t>
            </w:r>
            <w:r w:rsidRPr="00E6223F">
              <w:rPr>
                <w:rFonts w:ascii="Arial" w:hAnsi="Arial" w:cs="Arial"/>
                <w:color w:val="000000"/>
                <w:spacing w:val="-2"/>
              </w:rPr>
              <w:t>kie i inne.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>PN-IEC 60364-7-704:1999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 xml:space="preserve">Instalacje elektryczne w obiektach budowlanych. Wymagania 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dotyczące specjalnych instalacji lub lokalizacji. Instalacje na terenie budowy i rozbiórki.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>PN-IEC 60364-7-705:1999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 xml:space="preserve">Instalacje elektryczne w obiektach budowlanych. Wymagania </w:t>
            </w:r>
            <w:r w:rsidRPr="00E6223F">
              <w:rPr>
                <w:rFonts w:ascii="Arial" w:hAnsi="Arial" w:cs="Arial"/>
                <w:color w:val="000000"/>
              </w:rPr>
              <w:t>dotyczące specjalnych instalacji lub lokalizacji. Instalacje elektryczne w gospodarstwach rolniczych i ogrodniczych.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2"/>
              </w:rPr>
              <w:t>PN-IEC 60898:2000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1"/>
              </w:rPr>
              <w:t>Sprzęt elektroinstalacyjny. Wyłączniki do zabezpieczeń przetę</w:t>
            </w:r>
            <w:r w:rsidRPr="00E6223F">
              <w:rPr>
                <w:rFonts w:ascii="Arial" w:hAnsi="Arial" w:cs="Arial"/>
                <w:color w:val="000000"/>
              </w:rPr>
              <w:t>żeniowych instalacji domowych i podobnych.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  <w:lang w:val="de-DE"/>
              </w:rPr>
            </w:pPr>
            <w:r w:rsidRPr="00E6223F">
              <w:rPr>
                <w:rFonts w:ascii="Arial" w:hAnsi="Arial" w:cs="Arial"/>
                <w:color w:val="000000"/>
                <w:lang w:val="de-DE"/>
              </w:rPr>
              <w:t>PN-EN 50146:2002 (U)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</w:rPr>
              <w:t>Wyposażenie do mocowania kabli w instalacji elektrycznych.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2"/>
              </w:rPr>
              <w:t>PN-EN 60445:2002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2"/>
              </w:rPr>
              <w:t xml:space="preserve">Zasady podstawowe i bezpieczeństwa przy współdziałaniu </w:t>
            </w:r>
            <w:r w:rsidRPr="00E6223F">
              <w:rPr>
                <w:rFonts w:ascii="Arial" w:hAnsi="Arial" w:cs="Arial"/>
                <w:color w:val="000000"/>
              </w:rPr>
              <w:t xml:space="preserve">człowieka z maszyną, oznaczanie i identyfikacja. Oznaczenia identyfikacyjne zacisków urządzeń i zakończeń żył przewodów 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oraz ogólne zasady systemu alfanumerycznego.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PN-EN 60446:2004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</w:rPr>
              <w:t xml:space="preserve">Zasady podstawowe i bezpieczeństwa przy współdziałaniu człowieka z maszyną, oznaczanie i identyfikacja. Oznaczenia 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lastRenderedPageBreak/>
              <w:t>identyfikacyjne przewodów barwami albo cyframi.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lastRenderedPageBreak/>
              <w:t xml:space="preserve">PN-EN 60529:2003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Stopnie ochrony zapewnianej przez obudowy (Kod IP).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  <w:lang w:val="de-DE"/>
              </w:rPr>
            </w:pPr>
            <w:r w:rsidRPr="00E6223F">
              <w:rPr>
                <w:rFonts w:ascii="Arial" w:hAnsi="Arial" w:cs="Arial"/>
                <w:color w:val="000000"/>
                <w:spacing w:val="-2"/>
                <w:lang w:val="de-DE"/>
              </w:rPr>
              <w:t>PN-EN 60664-1:2003 (U)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Koordynacja izolacji urządzeń elektrycznych w układach niskiego napięcia. Część 1: Zasady, wymagania i badania.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  <w:lang w:val="de-DE"/>
              </w:rPr>
            </w:pPr>
            <w:r w:rsidRPr="00E6223F">
              <w:rPr>
                <w:rFonts w:ascii="Arial" w:hAnsi="Arial" w:cs="Arial"/>
                <w:color w:val="000000"/>
                <w:spacing w:val="-2"/>
                <w:lang w:val="de-DE"/>
              </w:rPr>
              <w:t>PN-EN 60670-1:2005 (U)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</w:rPr>
              <w:t>Puszki i obudowy do sprzętu elektroinstalacyjnego do użytku domowego i podobnego. Część 1: Wymagania ogólne.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PN-EN 60799:2004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</w:rPr>
              <w:t>Sprzęt elektroinstalacyjny. Przewody przyłączeniowe i przewo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dy pośredniczące.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shd w:val="clear" w:color="auto" w:fill="FFFFFF"/>
              <w:ind w:left="18"/>
              <w:rPr>
                <w:rFonts w:ascii="Arial" w:hAnsi="Arial" w:cs="Arial"/>
                <w:lang w:val="de-DE"/>
              </w:rPr>
            </w:pPr>
            <w:r w:rsidRPr="00E6223F">
              <w:rPr>
                <w:rFonts w:ascii="Arial" w:hAnsi="Arial" w:cs="Arial"/>
                <w:color w:val="000000"/>
                <w:spacing w:val="-2"/>
                <w:lang w:val="de-DE"/>
              </w:rPr>
              <w:t>PN-EN 60898-1:2003 (U)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Sprzęt elektroinstalacyjny. Wyłączniki do zabezpieczeń przetężeniowych instalacji domowych i podobnych. Część 1: Wyłączniki do obwodów prądu przemiennego.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ind w:right="-108"/>
              <w:rPr>
                <w:rFonts w:ascii="Arial" w:hAnsi="Arial" w:cs="Arial"/>
                <w:color w:val="000000"/>
                <w:spacing w:val="-1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PN-EN 60898-1:2003/</w:t>
            </w:r>
          </w:p>
          <w:p w:rsidR="00E6223F" w:rsidRPr="00E6223F" w:rsidRDefault="00E6223F" w:rsidP="00E6223F">
            <w:pPr>
              <w:ind w:right="-108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3"/>
              </w:rPr>
              <w:t>A1:2005(U)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</w:rPr>
              <w:t>Sprzęt elektroinstalacyjny. Wyłączniki do zabezpieczeń przetę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żeniowych instalacji domowych i podobnych. Część 1: Wyłączniki do obwodów prądu przemiennego (Zmiana A1).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color w:val="000000"/>
                <w:spacing w:val="-1"/>
                <w:lang w:val="de-DE"/>
              </w:rPr>
            </w:pPr>
            <w:r w:rsidRPr="00E6223F">
              <w:rPr>
                <w:rFonts w:ascii="Arial" w:hAnsi="Arial" w:cs="Arial"/>
                <w:color w:val="000000"/>
                <w:spacing w:val="-1"/>
                <w:lang w:val="de-DE"/>
              </w:rPr>
              <w:t>PN-EN 60898-1:2003/</w:t>
            </w:r>
          </w:p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  <w:lang w:val="de-DE"/>
              </w:rPr>
            </w:pPr>
            <w:r w:rsidRPr="00E6223F">
              <w:rPr>
                <w:rFonts w:ascii="Arial" w:hAnsi="Arial" w:cs="Arial"/>
                <w:color w:val="000000"/>
                <w:spacing w:val="-1"/>
                <w:lang w:val="de-DE"/>
              </w:rPr>
              <w:t>AC:2005 (U)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</w:rPr>
              <w:t>Sprzęt elektroinstalacyjny. Wyłączniki do zabezpieczeń przetę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żeniowych instalacji domowych i podobnych. Część 1: Wyłączniki do obwodów prądu przemiennego.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  <w:lang w:val="de-DE"/>
              </w:rPr>
            </w:pPr>
            <w:r w:rsidRPr="00E6223F">
              <w:rPr>
                <w:rFonts w:ascii="Arial" w:hAnsi="Arial" w:cs="Arial"/>
                <w:color w:val="000000"/>
                <w:spacing w:val="-2"/>
                <w:lang w:val="de-DE"/>
              </w:rPr>
              <w:t>PN-EN 61008-1:2005 (U)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</w:rPr>
              <w:t xml:space="preserve">Sprzęt elektroinstalacyjny. Wyłączniki różnicowoprądowe bez wbudowanego zabezpieczenia </w:t>
            </w:r>
            <w:proofErr w:type="spellStart"/>
            <w:r w:rsidRPr="00E6223F">
              <w:rPr>
                <w:rFonts w:ascii="Arial" w:hAnsi="Arial" w:cs="Arial"/>
                <w:color w:val="000000"/>
              </w:rPr>
              <w:t>nadprądowego</w:t>
            </w:r>
            <w:proofErr w:type="spellEnd"/>
            <w:r w:rsidRPr="00E6223F">
              <w:rPr>
                <w:rFonts w:ascii="Arial" w:hAnsi="Arial" w:cs="Arial"/>
                <w:color w:val="000000"/>
              </w:rPr>
              <w:t xml:space="preserve"> do użytku do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mowego i podobnego (RCCB). Część 1: Postanowienia ogólne.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  <w:lang w:val="de-DE"/>
              </w:rPr>
            </w:pPr>
            <w:r w:rsidRPr="00E6223F">
              <w:rPr>
                <w:rFonts w:ascii="Arial" w:hAnsi="Arial" w:cs="Arial"/>
                <w:color w:val="000000"/>
                <w:spacing w:val="-2"/>
                <w:lang w:val="de-DE"/>
              </w:rPr>
              <w:t>PN-EN 61009-1:2005 (U)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3"/>
              </w:rPr>
              <w:t>Sprzęt elektroinstalacyjny. Wyłączniki różnicowoprądowe z wbu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 xml:space="preserve">dowanym zabezpieczeniem </w:t>
            </w:r>
            <w:proofErr w:type="spellStart"/>
            <w:r w:rsidRPr="00E6223F">
              <w:rPr>
                <w:rFonts w:ascii="Arial" w:hAnsi="Arial" w:cs="Arial"/>
                <w:color w:val="000000"/>
                <w:spacing w:val="-1"/>
              </w:rPr>
              <w:t>nadprądowym</w:t>
            </w:r>
            <w:proofErr w:type="spellEnd"/>
            <w:r w:rsidRPr="00E6223F">
              <w:rPr>
                <w:rFonts w:ascii="Arial" w:hAnsi="Arial" w:cs="Arial"/>
                <w:color w:val="000000"/>
                <w:spacing w:val="-1"/>
              </w:rPr>
              <w:t xml:space="preserve"> do użytku domowego </w:t>
            </w:r>
            <w:r w:rsidRPr="00E6223F">
              <w:rPr>
                <w:rFonts w:ascii="Arial" w:hAnsi="Arial" w:cs="Arial"/>
                <w:color w:val="000000"/>
                <w:spacing w:val="-3"/>
              </w:rPr>
              <w:t>i podobnego (RCBO). Część 1: Postanowienia ogólne.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PN-E-04700:1998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6"/>
              </w:rPr>
              <w:t xml:space="preserve">Urządzenia i układy elektryczne w obiektach elektroenergetycznych. Wytyczne przeprowadzania </w:t>
            </w:r>
            <w:proofErr w:type="spellStart"/>
            <w:r w:rsidRPr="00E6223F">
              <w:rPr>
                <w:rFonts w:ascii="Arial" w:hAnsi="Arial" w:cs="Arial"/>
                <w:color w:val="000000"/>
                <w:spacing w:val="-6"/>
              </w:rPr>
              <w:t>pomontażowych</w:t>
            </w:r>
            <w:proofErr w:type="spellEnd"/>
            <w:r w:rsidRPr="00E6223F">
              <w:rPr>
                <w:rFonts w:ascii="Arial" w:hAnsi="Arial" w:cs="Arial"/>
                <w:color w:val="000000"/>
                <w:spacing w:val="-6"/>
              </w:rPr>
              <w:t xml:space="preserve"> badań odbiorczych.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  <w:lang w:val="de-DE"/>
              </w:rPr>
            </w:pPr>
            <w:r w:rsidRPr="00E6223F">
              <w:rPr>
                <w:rFonts w:ascii="Arial" w:hAnsi="Arial" w:cs="Arial"/>
                <w:color w:val="000000"/>
                <w:spacing w:val="-1"/>
                <w:lang w:val="de-DE"/>
              </w:rPr>
              <w:t>PN-E-04700:1998/ Az1:2000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Urządzenia i układy elektryczne w obiektach elektroenergetycz</w:t>
            </w:r>
            <w:r w:rsidRPr="00E6223F">
              <w:rPr>
                <w:rFonts w:ascii="Arial" w:hAnsi="Arial" w:cs="Arial"/>
                <w:color w:val="000000"/>
                <w:spacing w:val="1"/>
              </w:rPr>
              <w:t xml:space="preserve">nych. Wytyczne przeprowadzania </w:t>
            </w:r>
            <w:proofErr w:type="spellStart"/>
            <w:r w:rsidRPr="00E6223F">
              <w:rPr>
                <w:rFonts w:ascii="Arial" w:hAnsi="Arial" w:cs="Arial"/>
                <w:color w:val="000000"/>
                <w:spacing w:val="1"/>
              </w:rPr>
              <w:t>pomontażowych</w:t>
            </w:r>
            <w:proofErr w:type="spellEnd"/>
            <w:r w:rsidRPr="00E6223F">
              <w:rPr>
                <w:rFonts w:ascii="Arial" w:hAnsi="Arial" w:cs="Arial"/>
                <w:color w:val="000000"/>
                <w:spacing w:val="1"/>
              </w:rPr>
              <w:t xml:space="preserve"> badań od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biorczych (Zmiana Az1).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PN-E-93207:1998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</w:rPr>
              <w:t xml:space="preserve">Sprzęt elektroinstalacyjny. Odgałęźniki instalacyjne i płytki odgałęźne na napięcie do 750 V do przewodów o przekrojach do </w:t>
            </w:r>
            <w:r w:rsidRPr="00E6223F">
              <w:rPr>
                <w:rFonts w:ascii="Arial" w:hAnsi="Arial" w:cs="Arial"/>
                <w:color w:val="000000"/>
                <w:spacing w:val="-2"/>
              </w:rPr>
              <w:t>50 mm</w:t>
            </w:r>
            <w:r w:rsidRPr="00E6223F">
              <w:rPr>
                <w:rFonts w:ascii="Arial" w:hAnsi="Arial" w:cs="Arial"/>
                <w:color w:val="000000"/>
                <w:spacing w:val="-2"/>
                <w:vertAlign w:val="superscript"/>
              </w:rPr>
              <w:t>2</w:t>
            </w:r>
            <w:r w:rsidRPr="00E6223F">
              <w:rPr>
                <w:rFonts w:ascii="Arial" w:hAnsi="Arial" w:cs="Arial"/>
                <w:color w:val="000000"/>
                <w:spacing w:val="-2"/>
              </w:rPr>
              <w:t>. Wymagania i badania.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  <w:lang w:val="de-DE"/>
              </w:rPr>
            </w:pPr>
            <w:r w:rsidRPr="00E6223F">
              <w:rPr>
                <w:rFonts w:ascii="Arial" w:hAnsi="Arial" w:cs="Arial"/>
                <w:color w:val="000000"/>
                <w:spacing w:val="-1"/>
                <w:lang w:val="de-DE"/>
              </w:rPr>
              <w:t>PN-E-93207:1998/ Az1:1999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Sprzęt elektroinstalacyjny. Odgałęźniki instalacyjne i płytki odga</w:t>
            </w:r>
            <w:r w:rsidRPr="00E6223F">
              <w:rPr>
                <w:rFonts w:ascii="Arial" w:hAnsi="Arial" w:cs="Arial"/>
                <w:color w:val="000000"/>
                <w:spacing w:val="6"/>
              </w:rPr>
              <w:t xml:space="preserve">łęźne na napięcie do 750 V do przewodów o przekrojach do 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50 mm</w:t>
            </w:r>
            <w:r w:rsidRPr="00E6223F">
              <w:rPr>
                <w:rFonts w:ascii="Arial" w:hAnsi="Arial" w:cs="Arial"/>
                <w:color w:val="000000"/>
                <w:spacing w:val="-1"/>
                <w:vertAlign w:val="superscript"/>
              </w:rPr>
              <w:t>2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. Wymagania i badania (Zmiana Az1).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2"/>
              </w:rPr>
              <w:t xml:space="preserve">PN-E-93210:1998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 xml:space="preserve">Sprzęt elektroinstalacyjny. Automaty schodowe na znamionowe </w:t>
            </w:r>
            <w:r w:rsidRPr="00E6223F">
              <w:rPr>
                <w:rFonts w:ascii="Arial" w:hAnsi="Arial" w:cs="Arial"/>
                <w:color w:val="000000"/>
              </w:rPr>
              <w:t xml:space="preserve">napięcie robocze 220 V i 230 V i prądy znamionowe do </w:t>
            </w:r>
            <w:smartTag w:uri="urn:schemas-microsoft-com:office:smarttags" w:element="metricconverter">
              <w:smartTagPr>
                <w:attr w:name="ProductID" w:val="25 A"/>
              </w:smartTagPr>
              <w:r w:rsidRPr="00E6223F">
                <w:rPr>
                  <w:rFonts w:ascii="Arial" w:hAnsi="Arial" w:cs="Arial"/>
                  <w:color w:val="000000"/>
                </w:rPr>
                <w:t>25 A</w:t>
              </w:r>
            </w:smartTag>
            <w:r w:rsidRPr="00E6223F">
              <w:rPr>
                <w:rFonts w:ascii="Arial" w:hAnsi="Arial" w:cs="Arial"/>
                <w:color w:val="000000"/>
              </w:rPr>
              <w:t xml:space="preserve">. </w:t>
            </w:r>
            <w:r w:rsidRPr="00E6223F">
              <w:rPr>
                <w:rFonts w:ascii="Arial" w:hAnsi="Arial" w:cs="Arial"/>
                <w:color w:val="000000"/>
                <w:spacing w:val="-1"/>
              </w:rPr>
              <w:t>Wymagania i badania.</w:t>
            </w:r>
          </w:p>
        </w:tc>
      </w:tr>
      <w:tr w:rsidR="00E6223F" w:rsidRPr="00E6223F" w:rsidTr="00E622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2"/>
              </w:rPr>
              <w:t>PN-90/E-05029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F" w:rsidRPr="00E6223F" w:rsidRDefault="00E6223F" w:rsidP="00E6223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6223F">
              <w:rPr>
                <w:rFonts w:ascii="Arial" w:hAnsi="Arial" w:cs="Arial"/>
                <w:color w:val="000000"/>
                <w:spacing w:val="-1"/>
              </w:rPr>
              <w:t>Kod do oznaczania barw.</w:t>
            </w:r>
          </w:p>
        </w:tc>
      </w:tr>
      <w:tr w:rsidR="00E6223F" w:rsidRPr="00E6223F" w:rsidTr="00E622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</w:tcPr>
          <w:p w:rsidR="00E6223F" w:rsidRPr="00E6223F" w:rsidRDefault="00E6223F" w:rsidP="00E6223F">
            <w:pPr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spacing w:val="-4"/>
              </w:rPr>
              <w:t>PN-86/E-05003.01</w:t>
            </w:r>
          </w:p>
        </w:tc>
        <w:tc>
          <w:tcPr>
            <w:tcW w:w="7087" w:type="dxa"/>
          </w:tcPr>
          <w:p w:rsidR="00E6223F" w:rsidRPr="00E6223F" w:rsidRDefault="00E6223F" w:rsidP="00E6223F">
            <w:pPr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spacing w:val="-5"/>
              </w:rPr>
              <w:t>Ochrona odgromowa obiektów budowlanych. Wymagania ogólne.</w:t>
            </w:r>
          </w:p>
        </w:tc>
      </w:tr>
      <w:tr w:rsidR="00E6223F" w:rsidRPr="00E6223F" w:rsidTr="00E622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</w:tcPr>
          <w:p w:rsidR="00E6223F" w:rsidRPr="00E6223F" w:rsidRDefault="00E6223F" w:rsidP="00E6223F">
            <w:pPr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spacing w:val="-3"/>
              </w:rPr>
              <w:t>PN-89/E-05003.03</w:t>
            </w:r>
          </w:p>
        </w:tc>
        <w:tc>
          <w:tcPr>
            <w:tcW w:w="7087" w:type="dxa"/>
          </w:tcPr>
          <w:p w:rsidR="00E6223F" w:rsidRPr="00E6223F" w:rsidRDefault="00E6223F" w:rsidP="00E6223F">
            <w:pPr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spacing w:val="-6"/>
              </w:rPr>
              <w:t>Ochrona odgromowa obiektów budowlanych. Ochrona obostrzona.</w:t>
            </w:r>
          </w:p>
        </w:tc>
      </w:tr>
      <w:tr w:rsidR="00E6223F" w:rsidRPr="00E6223F" w:rsidTr="00E622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</w:tcPr>
          <w:p w:rsidR="00E6223F" w:rsidRPr="00E6223F" w:rsidRDefault="00E6223F" w:rsidP="00E6223F">
            <w:pPr>
              <w:rPr>
                <w:rFonts w:ascii="Arial" w:hAnsi="Arial" w:cs="Arial"/>
              </w:rPr>
            </w:pPr>
            <w:r w:rsidRPr="00E6223F">
              <w:rPr>
                <w:rFonts w:ascii="Arial" w:hAnsi="Arial" w:cs="Arial"/>
                <w:spacing w:val="-3"/>
              </w:rPr>
              <w:t>PN-92/E-05003.04</w:t>
            </w:r>
          </w:p>
        </w:tc>
        <w:tc>
          <w:tcPr>
            <w:tcW w:w="7087" w:type="dxa"/>
          </w:tcPr>
          <w:p w:rsidR="00E6223F" w:rsidRPr="00E6223F" w:rsidRDefault="00E6223F" w:rsidP="00E6223F">
            <w:pPr>
              <w:rPr>
                <w:rFonts w:ascii="Arial" w:hAnsi="Arial" w:cs="Arial"/>
                <w:lang w:val="de-DE"/>
              </w:rPr>
            </w:pPr>
            <w:r w:rsidRPr="00E6223F">
              <w:rPr>
                <w:rFonts w:ascii="Arial" w:hAnsi="Arial" w:cs="Arial"/>
                <w:spacing w:val="-3"/>
              </w:rPr>
              <w:t>Ochrona odgromowa obiektów budowlanych. Ochrona specjalna.</w:t>
            </w:r>
          </w:p>
        </w:tc>
      </w:tr>
    </w:tbl>
    <w:p w:rsidR="00E6223F" w:rsidRPr="00E6223F" w:rsidRDefault="00E6223F" w:rsidP="00E6223F">
      <w:pPr>
        <w:shd w:val="clear" w:color="auto" w:fill="FFFFFF"/>
        <w:spacing w:line="360" w:lineRule="auto"/>
        <w:ind w:left="2282" w:right="72" w:hanging="2257"/>
        <w:jc w:val="both"/>
        <w:rPr>
          <w:rFonts w:ascii="Arial" w:hAnsi="Arial" w:cs="Arial"/>
        </w:rPr>
      </w:pPr>
    </w:p>
    <w:p w:rsidR="00E6223F" w:rsidRPr="00E6223F" w:rsidRDefault="00E6223F" w:rsidP="00E6223F">
      <w:pPr>
        <w:numPr>
          <w:ilvl w:val="0"/>
          <w:numId w:val="16"/>
        </w:numPr>
        <w:shd w:val="clear" w:color="auto" w:fill="FFFFFF"/>
        <w:spacing w:line="360" w:lineRule="auto"/>
        <w:ind w:hanging="603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2"/>
        </w:rPr>
        <w:t>Ustawy</w:t>
      </w:r>
    </w:p>
    <w:p w:rsidR="00E6223F" w:rsidRPr="00E6223F" w:rsidRDefault="00E6223F" w:rsidP="00E6223F">
      <w:pPr>
        <w:numPr>
          <w:ilvl w:val="0"/>
          <w:numId w:val="8"/>
        </w:numPr>
        <w:shd w:val="clear" w:color="auto" w:fill="FFFFFF"/>
        <w:spacing w:line="360" w:lineRule="auto"/>
        <w:ind w:left="295" w:hanging="295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4"/>
        </w:rPr>
        <w:t xml:space="preserve">Ustawa z dnia 16 kwietnia 2004 r. o wyrobach budowlanych (Dz. U. z 2004 r. Nr 92, </w:t>
      </w:r>
      <w:r w:rsidRPr="00E6223F">
        <w:rPr>
          <w:rFonts w:ascii="Arial" w:hAnsi="Arial" w:cs="Arial"/>
          <w:color w:val="000000"/>
          <w:spacing w:val="-2"/>
        </w:rPr>
        <w:t>poz. 881).</w:t>
      </w:r>
    </w:p>
    <w:p w:rsidR="00E6223F" w:rsidRPr="00E6223F" w:rsidRDefault="00E6223F" w:rsidP="00E6223F">
      <w:pPr>
        <w:numPr>
          <w:ilvl w:val="0"/>
          <w:numId w:val="8"/>
        </w:numPr>
        <w:shd w:val="clear" w:color="auto" w:fill="FFFFFF"/>
        <w:spacing w:line="360" w:lineRule="auto"/>
        <w:ind w:left="295" w:hanging="295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5"/>
        </w:rPr>
        <w:t xml:space="preserve">Ustawa z dnia 7 lipca 1994 r. Prawo budowlane (Dz. U. z 2003 r. Nr 207, poz. 2016 </w:t>
      </w:r>
      <w:r w:rsidRPr="00E6223F">
        <w:rPr>
          <w:rFonts w:ascii="Arial" w:hAnsi="Arial" w:cs="Arial"/>
          <w:color w:val="000000"/>
          <w:spacing w:val="-1"/>
        </w:rPr>
        <w:t>z późn. zmianami).</w:t>
      </w:r>
    </w:p>
    <w:p w:rsidR="00E6223F" w:rsidRPr="00E6223F" w:rsidRDefault="00E6223F" w:rsidP="00E6223F">
      <w:pPr>
        <w:numPr>
          <w:ilvl w:val="0"/>
          <w:numId w:val="8"/>
        </w:numPr>
        <w:shd w:val="clear" w:color="auto" w:fill="FFFFFF"/>
        <w:spacing w:line="360" w:lineRule="auto"/>
        <w:ind w:left="295" w:hanging="295"/>
        <w:jc w:val="both"/>
        <w:rPr>
          <w:rFonts w:ascii="Arial" w:hAnsi="Arial" w:cs="Arial"/>
          <w:color w:val="000000"/>
        </w:rPr>
      </w:pPr>
    </w:p>
    <w:p w:rsidR="00E6223F" w:rsidRPr="00E6223F" w:rsidRDefault="00E6223F" w:rsidP="00E6223F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  <w:spacing w:val="-1"/>
        </w:rPr>
        <w:t>Rozporządzenia</w:t>
      </w:r>
    </w:p>
    <w:p w:rsidR="00E6223F" w:rsidRPr="00E6223F" w:rsidRDefault="00E6223F" w:rsidP="00E6223F">
      <w:pPr>
        <w:numPr>
          <w:ilvl w:val="0"/>
          <w:numId w:val="8"/>
        </w:numPr>
        <w:shd w:val="clear" w:color="auto" w:fill="FFFFFF"/>
        <w:spacing w:line="360" w:lineRule="auto"/>
        <w:ind w:left="295" w:hanging="295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2"/>
        </w:rPr>
        <w:t xml:space="preserve">Rozporządzenie Ministra Infrastruktury z dnia 02.09.2004 r. w sprawie szczegółowego </w:t>
      </w:r>
      <w:r w:rsidRPr="00E6223F">
        <w:rPr>
          <w:rFonts w:ascii="Arial" w:hAnsi="Arial" w:cs="Arial"/>
          <w:color w:val="000000"/>
          <w:spacing w:val="-1"/>
        </w:rPr>
        <w:t xml:space="preserve">zakresu i formy dokumentacji projektowej, specyfikacji technicznych wykonania i odbioru </w:t>
      </w:r>
      <w:r w:rsidRPr="00E6223F">
        <w:rPr>
          <w:rFonts w:ascii="Arial" w:hAnsi="Arial" w:cs="Arial"/>
          <w:color w:val="000000"/>
          <w:spacing w:val="2"/>
        </w:rPr>
        <w:t xml:space="preserve">robót budowlanych oraz programu funkcjonalno-użytkowego {Dz. U. z 2004 r. Nr 202, </w:t>
      </w:r>
      <w:r w:rsidRPr="00E6223F">
        <w:rPr>
          <w:rFonts w:ascii="Arial" w:hAnsi="Arial" w:cs="Arial"/>
          <w:color w:val="000000"/>
        </w:rPr>
        <w:t>poz. 2072, zmiana Dz. U. z 2005 r. Nr 75, poz. 664).</w:t>
      </w:r>
    </w:p>
    <w:p w:rsidR="00E6223F" w:rsidRPr="00E6223F" w:rsidRDefault="00E6223F" w:rsidP="00E6223F">
      <w:pPr>
        <w:numPr>
          <w:ilvl w:val="0"/>
          <w:numId w:val="8"/>
        </w:numPr>
        <w:shd w:val="clear" w:color="auto" w:fill="FFFFFF"/>
        <w:spacing w:line="360" w:lineRule="auto"/>
        <w:ind w:left="295" w:hanging="295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>Rozporządzenie Ministra infrastruktury z dnia 26.06.2002 r. w sprawie dziennika budo</w:t>
      </w:r>
      <w:r w:rsidRPr="00E6223F">
        <w:rPr>
          <w:rFonts w:ascii="Arial" w:hAnsi="Arial" w:cs="Arial"/>
          <w:color w:val="000000"/>
        </w:rPr>
        <w:t>wy, montażu i rozbiórki, tablicy informacyjnej oraz ogłoszenia zawierającego dane dotyczące bezpieczeństwa pracy i ochrony zdrowia (Dz. U. z 2002 r. Nr 108, poz. 953 z póź</w:t>
      </w:r>
      <w:r w:rsidRPr="00E6223F">
        <w:rPr>
          <w:rFonts w:ascii="Arial" w:hAnsi="Arial" w:cs="Arial"/>
          <w:color w:val="000000"/>
          <w:spacing w:val="-1"/>
        </w:rPr>
        <w:t>niejszymi zmianami).</w:t>
      </w:r>
    </w:p>
    <w:p w:rsidR="00E6223F" w:rsidRPr="00E6223F" w:rsidRDefault="00E6223F" w:rsidP="00E6223F">
      <w:pPr>
        <w:numPr>
          <w:ilvl w:val="0"/>
          <w:numId w:val="8"/>
        </w:numPr>
        <w:shd w:val="clear" w:color="auto" w:fill="FFFFFF"/>
        <w:spacing w:line="360" w:lineRule="auto"/>
        <w:ind w:left="295" w:hanging="295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2"/>
        </w:rPr>
        <w:t xml:space="preserve">Rozporządzenie Ministra Infrastruktury z dnia 11 sierpnia 2004 r. w sprawie sposobów </w:t>
      </w:r>
      <w:r w:rsidRPr="00E6223F">
        <w:rPr>
          <w:rFonts w:ascii="Arial" w:hAnsi="Arial" w:cs="Arial"/>
          <w:color w:val="000000"/>
          <w:spacing w:val="1"/>
        </w:rPr>
        <w:t xml:space="preserve">deklarowania zgodności wyrobów budowlanych oraz sposobu znakowania ich znakiem </w:t>
      </w:r>
      <w:r w:rsidRPr="00E6223F">
        <w:rPr>
          <w:rFonts w:ascii="Arial" w:hAnsi="Arial" w:cs="Arial"/>
          <w:color w:val="000000"/>
        </w:rPr>
        <w:t>budowlanym (Dz. U. z 2004 r. Nr 198, poz. 2041).</w:t>
      </w:r>
    </w:p>
    <w:p w:rsidR="00E6223F" w:rsidRPr="00E6223F" w:rsidRDefault="00E6223F" w:rsidP="00E6223F">
      <w:pPr>
        <w:numPr>
          <w:ilvl w:val="0"/>
          <w:numId w:val="8"/>
        </w:numPr>
        <w:shd w:val="clear" w:color="auto" w:fill="FFFFFF"/>
        <w:spacing w:line="360" w:lineRule="auto"/>
        <w:ind w:left="295" w:hanging="295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 xml:space="preserve">Rozporządzenie Ministra Infrastruktury z 11 sierpnia 2004 r. w sprawie systemów oceny </w:t>
      </w:r>
      <w:r w:rsidRPr="00E6223F">
        <w:rPr>
          <w:rFonts w:ascii="Arial" w:hAnsi="Arial" w:cs="Arial"/>
          <w:color w:val="000000"/>
          <w:spacing w:val="4"/>
        </w:rPr>
        <w:t xml:space="preserve">zgodności, wymagań, jakie powinny spełniać notyfikowane jednostki  uczestniczące </w:t>
      </w:r>
      <w:r w:rsidRPr="00E6223F">
        <w:rPr>
          <w:rFonts w:ascii="Arial" w:hAnsi="Arial" w:cs="Arial"/>
          <w:color w:val="000000"/>
          <w:spacing w:val="1"/>
        </w:rPr>
        <w:t xml:space="preserve">w ocenie zgodności oraz sposobu oznaczenia wyrobów budowlanych oznakowania CE </w:t>
      </w:r>
      <w:r w:rsidRPr="00E6223F">
        <w:rPr>
          <w:rFonts w:ascii="Arial" w:hAnsi="Arial" w:cs="Arial"/>
          <w:color w:val="000000"/>
          <w:spacing w:val="-1"/>
        </w:rPr>
        <w:t>(Dz. U. Nr 195, poz. 2011).</w:t>
      </w:r>
    </w:p>
    <w:p w:rsidR="00E6223F" w:rsidRPr="00E6223F" w:rsidRDefault="00E6223F" w:rsidP="00E6223F">
      <w:pPr>
        <w:shd w:val="clear" w:color="auto" w:fill="FFFFFF"/>
        <w:spacing w:line="360" w:lineRule="auto"/>
        <w:ind w:left="295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E6223F" w:rsidRPr="00E6223F" w:rsidRDefault="00E6223F" w:rsidP="00E6223F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6223F">
        <w:rPr>
          <w:rFonts w:ascii="Arial" w:hAnsi="Arial" w:cs="Arial"/>
          <w:b/>
          <w:bCs/>
          <w:color w:val="000000"/>
        </w:rPr>
        <w:t>Inne dokumenty i instrukcje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99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</w:rPr>
        <w:t>Warunki techniczne wykonania i odbioru robót budowlano-montażowych (tom I, część 4) Arkady, Warszawa 1990 r.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99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>Warunki techniczne wykonania i odbioru robót budowlanych ITB część D: Roboty insta</w:t>
      </w:r>
      <w:r w:rsidRPr="00E6223F">
        <w:rPr>
          <w:rFonts w:ascii="Arial" w:hAnsi="Arial" w:cs="Arial"/>
          <w:color w:val="000000"/>
          <w:spacing w:val="2"/>
        </w:rPr>
        <w:t xml:space="preserve">lacyjne. Zeszyt 1: Instalacje elektryczne i piorunochronne w budynkach mieszkalnych. </w:t>
      </w:r>
      <w:r w:rsidRPr="00E6223F">
        <w:rPr>
          <w:rFonts w:ascii="Arial" w:hAnsi="Arial" w:cs="Arial"/>
          <w:color w:val="000000"/>
        </w:rPr>
        <w:t>Warszawa 2003 r.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99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1"/>
        </w:rPr>
        <w:t>Warunki techniczne wykonania i odbioru robót budowlanych ITB część D: Roboty insta</w:t>
      </w:r>
      <w:r w:rsidRPr="00E6223F">
        <w:rPr>
          <w:rFonts w:ascii="Arial" w:hAnsi="Arial" w:cs="Arial"/>
          <w:color w:val="000000"/>
          <w:spacing w:val="-1"/>
        </w:rPr>
        <w:t>lacyjne. Zeszyt 2: Instalacje elektryczne i piorunochronne w budynkach użyteczności pu</w:t>
      </w:r>
      <w:r w:rsidRPr="00E6223F">
        <w:rPr>
          <w:rFonts w:ascii="Arial" w:hAnsi="Arial" w:cs="Arial"/>
          <w:color w:val="000000"/>
        </w:rPr>
        <w:t>blicznej. Warszawa 2004 r.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299" w:hanging="288"/>
        <w:jc w:val="both"/>
        <w:rPr>
          <w:rFonts w:ascii="Arial" w:hAnsi="Arial" w:cs="Arial"/>
          <w:color w:val="000000"/>
        </w:rPr>
      </w:pPr>
      <w:r w:rsidRPr="00E6223F">
        <w:rPr>
          <w:rFonts w:ascii="Arial" w:hAnsi="Arial" w:cs="Arial"/>
          <w:color w:val="000000"/>
          <w:spacing w:val="2"/>
        </w:rPr>
        <w:t xml:space="preserve">Specyfikacja techniczna wykonania i odbioru robót budowlanych. Wymagania ogólne. </w:t>
      </w:r>
      <w:r w:rsidRPr="00E6223F">
        <w:rPr>
          <w:rFonts w:ascii="Arial" w:hAnsi="Arial" w:cs="Arial"/>
          <w:color w:val="000000"/>
        </w:rPr>
        <w:t>Kod CPV 45000000-7. Wydanie II, OWEOB Promocja - 2005 r.</w:t>
      </w:r>
    </w:p>
    <w:p w:rsidR="00E6223F" w:rsidRPr="00E6223F" w:rsidRDefault="00E6223F" w:rsidP="00E6223F">
      <w:pPr>
        <w:numPr>
          <w:ilvl w:val="0"/>
          <w:numId w:val="4"/>
        </w:numPr>
        <w:shd w:val="clear" w:color="auto" w:fill="FFFFFF"/>
        <w:spacing w:line="360" w:lineRule="auto"/>
        <w:ind w:left="11"/>
        <w:jc w:val="both"/>
        <w:rPr>
          <w:rFonts w:ascii="Arial" w:hAnsi="Arial" w:cs="Arial"/>
        </w:rPr>
      </w:pPr>
      <w:r w:rsidRPr="00E6223F">
        <w:rPr>
          <w:rFonts w:ascii="Arial" w:hAnsi="Arial" w:cs="Arial"/>
          <w:color w:val="000000"/>
        </w:rPr>
        <w:t>Poradnik montera elektryka WNT Warszawa 1997 r.</w:t>
      </w:r>
    </w:p>
    <w:p w:rsidR="006A2CD7" w:rsidRPr="00E6223F" w:rsidRDefault="006A2CD7" w:rsidP="00E6223F">
      <w:pPr>
        <w:tabs>
          <w:tab w:val="left" w:pos="1253"/>
        </w:tabs>
      </w:pPr>
    </w:p>
    <w:sectPr w:rsidR="006A2CD7" w:rsidRPr="00E6223F" w:rsidSect="007F75D2">
      <w:footerReference w:type="default" r:id="rId8"/>
      <w:pgSz w:w="11906" w:h="16838" w:code="9"/>
      <w:pgMar w:top="851" w:right="851" w:bottom="1134" w:left="1418" w:header="709" w:footer="6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7A" w:rsidRDefault="009C127A" w:rsidP="00E6223F">
      <w:r>
        <w:separator/>
      </w:r>
    </w:p>
  </w:endnote>
  <w:endnote w:type="continuationSeparator" w:id="0">
    <w:p w:rsidR="009C127A" w:rsidRDefault="009C127A" w:rsidP="00E6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0837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6223F" w:rsidRDefault="00E6223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E6223F" w:rsidRDefault="00E62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7A" w:rsidRDefault="009C127A" w:rsidP="00E6223F">
      <w:r>
        <w:separator/>
      </w:r>
    </w:p>
  </w:footnote>
  <w:footnote w:type="continuationSeparator" w:id="0">
    <w:p w:rsidR="009C127A" w:rsidRDefault="009C127A" w:rsidP="00E6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204610"/>
    <w:lvl w:ilvl="0">
      <w:numFmt w:val="bullet"/>
      <w:lvlText w:val="*"/>
      <w:lvlJc w:val="left"/>
    </w:lvl>
  </w:abstractNum>
  <w:abstractNum w:abstractNumId="1">
    <w:nsid w:val="07114895"/>
    <w:multiLevelType w:val="hybridMultilevel"/>
    <w:tmpl w:val="F30E17B6"/>
    <w:lvl w:ilvl="0" w:tplc="BCBC128E">
      <w:start w:val="1"/>
      <w:numFmt w:val="decimal"/>
      <w:lvlText w:val="7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36988"/>
    <w:multiLevelType w:val="singleLevel"/>
    <w:tmpl w:val="C59C9BB8"/>
    <w:lvl w:ilvl="0">
      <w:start w:val="1"/>
      <w:numFmt w:val="decimal"/>
      <w:lvlText w:val="4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">
    <w:nsid w:val="35E014F9"/>
    <w:multiLevelType w:val="hybridMultilevel"/>
    <w:tmpl w:val="9EDCE39E"/>
    <w:lvl w:ilvl="0" w:tplc="EF5C6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0"/>
        <w:szCs w:val="20"/>
      </w:rPr>
    </w:lvl>
    <w:lvl w:ilvl="1" w:tplc="53F2EBDE">
      <w:start w:val="1"/>
      <w:numFmt w:val="decimal"/>
      <w:lvlText w:val="1.%2."/>
      <w:lvlJc w:val="right"/>
      <w:pPr>
        <w:tabs>
          <w:tab w:val="num" w:pos="54"/>
        </w:tabs>
        <w:ind w:left="100" w:hanging="114"/>
      </w:pPr>
      <w:rPr>
        <w:rFonts w:hint="default"/>
        <w:b/>
        <w:bCs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C11172"/>
    <w:multiLevelType w:val="hybridMultilevel"/>
    <w:tmpl w:val="F9A82C2A"/>
    <w:lvl w:ilvl="0" w:tplc="A0F2072C">
      <w:start w:val="1"/>
      <w:numFmt w:val="decimal"/>
      <w:lvlText w:val="8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B576E55E">
      <w:start w:val="1"/>
      <w:numFmt w:val="decimal"/>
      <w:lvlText w:val="8.2.%2."/>
      <w:lvlJc w:val="left"/>
      <w:pPr>
        <w:tabs>
          <w:tab w:val="num" w:pos="1630"/>
        </w:tabs>
        <w:ind w:left="1676" w:hanging="596"/>
      </w:pPr>
      <w:rPr>
        <w:rFonts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A333F"/>
    <w:multiLevelType w:val="hybridMultilevel"/>
    <w:tmpl w:val="94E23C08"/>
    <w:lvl w:ilvl="0" w:tplc="EF6CBA50">
      <w:start w:val="1"/>
      <w:numFmt w:val="decimal"/>
      <w:lvlText w:val="1.%1."/>
      <w:lvlJc w:val="left"/>
      <w:pPr>
        <w:tabs>
          <w:tab w:val="num" w:pos="567"/>
        </w:tabs>
        <w:ind w:left="567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B131C"/>
    <w:multiLevelType w:val="hybridMultilevel"/>
    <w:tmpl w:val="AA60A588"/>
    <w:lvl w:ilvl="0" w:tplc="32DC690C">
      <w:start w:val="1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cs="Wingdings" w:hint="default"/>
      </w:rPr>
    </w:lvl>
  </w:abstractNum>
  <w:abstractNum w:abstractNumId="7">
    <w:nsid w:val="51562245"/>
    <w:multiLevelType w:val="hybridMultilevel"/>
    <w:tmpl w:val="B008C6B8"/>
    <w:lvl w:ilvl="0" w:tplc="9AB8FCCC">
      <w:start w:val="1"/>
      <w:numFmt w:val="decimal"/>
      <w:lvlText w:val="9.%1."/>
      <w:lvlJc w:val="left"/>
      <w:pPr>
        <w:tabs>
          <w:tab w:val="num" w:pos="603"/>
        </w:tabs>
        <w:ind w:left="603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264D0"/>
    <w:multiLevelType w:val="hybridMultilevel"/>
    <w:tmpl w:val="DF8CA404"/>
    <w:lvl w:ilvl="0" w:tplc="2D8EEB8E">
      <w:start w:val="1"/>
      <w:numFmt w:val="decimal"/>
      <w:lvlText w:val="2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5A281940">
      <w:start w:val="1"/>
      <w:numFmt w:val="decimal"/>
      <w:lvlText w:val="2.2.%2."/>
      <w:lvlJc w:val="left"/>
      <w:pPr>
        <w:tabs>
          <w:tab w:val="num" w:pos="578"/>
        </w:tabs>
        <w:ind w:left="624" w:hanging="596"/>
      </w:pPr>
      <w:rPr>
        <w:rFonts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64747D58"/>
    <w:multiLevelType w:val="hybridMultilevel"/>
    <w:tmpl w:val="3BEC2E6E"/>
    <w:lvl w:ilvl="0" w:tplc="C2AE20E2">
      <w:start w:val="1"/>
      <w:numFmt w:val="decimal"/>
      <w:lvlText w:val="10.%1."/>
      <w:lvlJc w:val="left"/>
      <w:pPr>
        <w:tabs>
          <w:tab w:val="num" w:pos="603"/>
        </w:tabs>
        <w:ind w:left="603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9">
    <w:abstractNumId w:val="2"/>
  </w:num>
  <w:num w:numId="20">
    <w:abstractNumId w:val="2"/>
    <w:lvlOverride w:ilvl="0">
      <w:lvl w:ilvl="0">
        <w:start w:val="1"/>
        <w:numFmt w:val="decimal"/>
        <w:lvlText w:val="4.%1."/>
        <w:legacy w:legacy="1" w:legacySpace="0" w:legacyIndent="42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3F"/>
    <w:rsid w:val="006A2CD7"/>
    <w:rsid w:val="007F75D2"/>
    <w:rsid w:val="009C127A"/>
    <w:rsid w:val="00E6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E6223F"/>
    <w:pPr>
      <w:spacing w:line="252" w:lineRule="exact"/>
      <w:ind w:firstLine="725"/>
      <w:jc w:val="both"/>
    </w:pPr>
  </w:style>
  <w:style w:type="character" w:customStyle="1" w:styleId="FontStyle68">
    <w:name w:val="Font Style68"/>
    <w:basedOn w:val="Domylnaczcionkaakapitu"/>
    <w:uiPriority w:val="99"/>
    <w:rsid w:val="00E6223F"/>
    <w:rPr>
      <w:rFonts w:ascii="Arial Unicode MS" w:eastAsia="Arial Unicode MS" w:cs="Arial Unicode MS"/>
      <w:b/>
      <w:bCs/>
      <w:sz w:val="26"/>
      <w:szCs w:val="26"/>
    </w:rPr>
  </w:style>
  <w:style w:type="paragraph" w:customStyle="1" w:styleId="Style4">
    <w:name w:val="Style4"/>
    <w:basedOn w:val="Normalny"/>
    <w:rsid w:val="00E6223F"/>
    <w:rPr>
      <w:rFonts w:ascii="Arial Unicode MS" w:eastAsia="Arial Unicode MS"/>
    </w:rPr>
  </w:style>
  <w:style w:type="character" w:customStyle="1" w:styleId="FontStyle42">
    <w:name w:val="Font Style42"/>
    <w:uiPriority w:val="99"/>
    <w:rsid w:val="00E6223F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1"/>
    <w:qFormat/>
    <w:rsid w:val="00E6223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E6223F"/>
    <w:pPr>
      <w:widowControl/>
      <w:shd w:val="clear" w:color="auto" w:fill="FFFFFF"/>
      <w:autoSpaceDE/>
      <w:autoSpaceDN/>
      <w:adjustRightInd/>
      <w:spacing w:line="240" w:lineRule="exact"/>
      <w:ind w:left="23" w:firstLine="266"/>
    </w:pPr>
    <w:rPr>
      <w:rFonts w:eastAsia="Times New Roman"/>
      <w:color w:val="000000"/>
      <w:spacing w:val="-3"/>
      <w:sz w:val="20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223F"/>
    <w:rPr>
      <w:rFonts w:ascii="Times New Roman" w:eastAsia="Times New Roman" w:hAnsi="Times New Roman" w:cs="Times New Roman"/>
      <w:color w:val="000000"/>
      <w:spacing w:val="-3"/>
      <w:sz w:val="20"/>
      <w:szCs w:val="18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23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23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E6223F"/>
    <w:pPr>
      <w:spacing w:line="252" w:lineRule="exact"/>
      <w:ind w:firstLine="725"/>
      <w:jc w:val="both"/>
    </w:pPr>
  </w:style>
  <w:style w:type="character" w:customStyle="1" w:styleId="FontStyle68">
    <w:name w:val="Font Style68"/>
    <w:basedOn w:val="Domylnaczcionkaakapitu"/>
    <w:uiPriority w:val="99"/>
    <w:rsid w:val="00E6223F"/>
    <w:rPr>
      <w:rFonts w:ascii="Arial Unicode MS" w:eastAsia="Arial Unicode MS" w:cs="Arial Unicode MS"/>
      <w:b/>
      <w:bCs/>
      <w:sz w:val="26"/>
      <w:szCs w:val="26"/>
    </w:rPr>
  </w:style>
  <w:style w:type="paragraph" w:customStyle="1" w:styleId="Style4">
    <w:name w:val="Style4"/>
    <w:basedOn w:val="Normalny"/>
    <w:rsid w:val="00E6223F"/>
    <w:rPr>
      <w:rFonts w:ascii="Arial Unicode MS" w:eastAsia="Arial Unicode MS"/>
    </w:rPr>
  </w:style>
  <w:style w:type="character" w:customStyle="1" w:styleId="FontStyle42">
    <w:name w:val="Font Style42"/>
    <w:uiPriority w:val="99"/>
    <w:rsid w:val="00E6223F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1"/>
    <w:qFormat/>
    <w:rsid w:val="00E6223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E6223F"/>
    <w:pPr>
      <w:widowControl/>
      <w:shd w:val="clear" w:color="auto" w:fill="FFFFFF"/>
      <w:autoSpaceDE/>
      <w:autoSpaceDN/>
      <w:adjustRightInd/>
      <w:spacing w:line="240" w:lineRule="exact"/>
      <w:ind w:left="23" w:firstLine="266"/>
    </w:pPr>
    <w:rPr>
      <w:rFonts w:eastAsia="Times New Roman"/>
      <w:color w:val="000000"/>
      <w:spacing w:val="-3"/>
      <w:sz w:val="20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223F"/>
    <w:rPr>
      <w:rFonts w:ascii="Times New Roman" w:eastAsia="Times New Roman" w:hAnsi="Times New Roman" w:cs="Times New Roman"/>
      <w:color w:val="000000"/>
      <w:spacing w:val="-3"/>
      <w:sz w:val="20"/>
      <w:szCs w:val="18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23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23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6890</Words>
  <Characters>41343</Characters>
  <Application>Microsoft Office Word</Application>
  <DocSecurity>0</DocSecurity>
  <Lines>344</Lines>
  <Paragraphs>96</Paragraphs>
  <ScaleCrop>false</ScaleCrop>
  <Company>Microsoft</Company>
  <LinksUpToDate>false</LinksUpToDate>
  <CharactersWithSpaces>48137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Quartum</dc:creator>
  <cp:lastModifiedBy>Quartum</cp:lastModifiedBy>
  <cp:revision>1</cp:revision>
  <dcterms:created xsi:type="dcterms:W3CDTF">2015-06-08T20:36:00Z</dcterms:created>
  <dcterms:modified xsi:type="dcterms:W3CDTF">2015-06-08T20:42:00Z</dcterms:modified>
</cp:coreProperties>
</file>